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6E1F8E" w:rsidP="00EE71FE">
      <w:pPr>
        <w:pStyle w:val="Heading1"/>
        <w:spacing w:before="0"/>
        <w:jc w:val="both"/>
      </w:pPr>
      <w:r>
        <w:t>Prices and G</w:t>
      </w:r>
      <w:r w:rsidR="00CF2F41">
        <w:t xml:space="preserve">uide to </w:t>
      </w:r>
      <w:r w:rsidR="009E690A">
        <w:t xml:space="preserve">All Day (Extended Coverage) </w:t>
      </w:r>
      <w:r w:rsidR="00D831E3">
        <w:t>Photo Sessions</w:t>
      </w:r>
    </w:p>
    <w:p w:rsidR="00EE71FE" w:rsidRPr="00EE71FE" w:rsidRDefault="00EE71FE" w:rsidP="00EE71FE">
      <w:pPr>
        <w:spacing w:after="0"/>
      </w:pPr>
    </w:p>
    <w:p w:rsidR="00A5398D" w:rsidRDefault="00D831E3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Notes on </w:t>
      </w:r>
      <w:r w:rsidR="005A229B">
        <w:rPr>
          <w:rFonts w:ascii="Arial" w:hAnsi="Arial" w:cs="Arial"/>
          <w:sz w:val="20"/>
          <w:szCs w:val="20"/>
        </w:rPr>
        <w:t xml:space="preserve">Special Occasion </w:t>
      </w:r>
      <w:r w:rsidR="009E690A">
        <w:rPr>
          <w:rFonts w:ascii="Arial" w:hAnsi="Arial" w:cs="Arial"/>
          <w:sz w:val="20"/>
          <w:szCs w:val="20"/>
        </w:rPr>
        <w:t xml:space="preserve">all day </w:t>
      </w:r>
      <w:r>
        <w:rPr>
          <w:rFonts w:ascii="Arial" w:hAnsi="Arial" w:cs="Arial"/>
          <w:sz w:val="20"/>
          <w:szCs w:val="20"/>
        </w:rPr>
        <w:t>photo sessions</w:t>
      </w:r>
      <w:r w:rsidR="00C54E02">
        <w:rPr>
          <w:rFonts w:ascii="Arial" w:hAnsi="Arial" w:cs="Arial"/>
          <w:sz w:val="20"/>
          <w:szCs w:val="20"/>
        </w:rPr>
        <w:t xml:space="preserve"> (prices include VAT)</w:t>
      </w:r>
      <w:r>
        <w:rPr>
          <w:rFonts w:ascii="Arial" w:hAnsi="Arial" w:cs="Arial"/>
          <w:sz w:val="20"/>
          <w:szCs w:val="20"/>
        </w:rPr>
        <w:t>:</w:t>
      </w:r>
    </w:p>
    <w:p w:rsidR="00D831E3" w:rsidRDefault="009E690A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sessions are fixed fee for a fixed number of hours – see section 2 for further details of benefits</w:t>
      </w:r>
    </w:p>
    <w:p w:rsidR="00A20089" w:rsidRDefault="009E690A" w:rsidP="00A20089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Blencathra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A20089">
        <w:rPr>
          <w:rFonts w:ascii="Arial" w:hAnsi="Arial" w:cs="Arial"/>
          <w:sz w:val="20"/>
          <w:szCs w:val="20"/>
        </w:rPr>
        <w:t>£</w:t>
      </w:r>
      <w:r w:rsidR="00CE6C74">
        <w:rPr>
          <w:rFonts w:ascii="Arial" w:hAnsi="Arial" w:cs="Arial"/>
          <w:sz w:val="20"/>
          <w:szCs w:val="20"/>
        </w:rPr>
        <w:t>6</w:t>
      </w:r>
      <w:r w:rsidR="00FD180B">
        <w:rPr>
          <w:rFonts w:ascii="Arial" w:hAnsi="Arial" w:cs="Arial"/>
          <w:sz w:val="20"/>
          <w:szCs w:val="20"/>
        </w:rPr>
        <w:t>00</w:t>
      </w:r>
    </w:p>
    <w:p w:rsidR="00A20089" w:rsidRDefault="009E690A" w:rsidP="00A20089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Helvellyn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A20089">
        <w:rPr>
          <w:rFonts w:ascii="Arial" w:hAnsi="Arial" w:cs="Arial"/>
          <w:sz w:val="20"/>
          <w:szCs w:val="20"/>
        </w:rPr>
        <w:t>£</w:t>
      </w:r>
      <w:r w:rsidR="003D3524">
        <w:rPr>
          <w:rFonts w:ascii="Arial" w:hAnsi="Arial" w:cs="Arial"/>
          <w:sz w:val="20"/>
          <w:szCs w:val="20"/>
        </w:rPr>
        <w:t>10</w:t>
      </w:r>
      <w:r w:rsidR="001C4D63">
        <w:rPr>
          <w:rFonts w:ascii="Arial" w:hAnsi="Arial" w:cs="Arial"/>
          <w:sz w:val="20"/>
          <w:szCs w:val="20"/>
        </w:rPr>
        <w:t>0</w:t>
      </w:r>
      <w:r w:rsidR="00A20089">
        <w:rPr>
          <w:rFonts w:ascii="Arial" w:hAnsi="Arial" w:cs="Arial"/>
          <w:sz w:val="20"/>
          <w:szCs w:val="20"/>
        </w:rPr>
        <w:t>0</w:t>
      </w:r>
    </w:p>
    <w:p w:rsidR="00A20089" w:rsidRDefault="009E690A" w:rsidP="00A20089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Scafell:</w:t>
      </w:r>
      <w:r>
        <w:rPr>
          <w:rFonts w:ascii="Arial" w:hAnsi="Arial" w:cs="Arial"/>
          <w:sz w:val="20"/>
          <w:szCs w:val="20"/>
        </w:rPr>
        <w:tab/>
      </w:r>
      <w:r w:rsidR="00A20089">
        <w:rPr>
          <w:rFonts w:ascii="Arial" w:hAnsi="Arial" w:cs="Arial"/>
          <w:sz w:val="20"/>
          <w:szCs w:val="20"/>
        </w:rPr>
        <w:t>£</w:t>
      </w:r>
      <w:r w:rsidR="00FD180B">
        <w:rPr>
          <w:rFonts w:ascii="Arial" w:hAnsi="Arial" w:cs="Arial"/>
          <w:sz w:val="20"/>
          <w:szCs w:val="20"/>
        </w:rPr>
        <w:t>1</w:t>
      </w:r>
      <w:r w:rsidR="003D3524">
        <w:rPr>
          <w:rFonts w:ascii="Arial" w:hAnsi="Arial" w:cs="Arial"/>
          <w:sz w:val="20"/>
          <w:szCs w:val="20"/>
        </w:rPr>
        <w:t>3</w:t>
      </w:r>
      <w:r w:rsidR="001C4D63">
        <w:rPr>
          <w:rFonts w:ascii="Arial" w:hAnsi="Arial" w:cs="Arial"/>
          <w:sz w:val="20"/>
          <w:szCs w:val="20"/>
        </w:rPr>
        <w:t>0</w:t>
      </w:r>
      <w:r w:rsidR="00A20089">
        <w:rPr>
          <w:rFonts w:ascii="Arial" w:hAnsi="Arial" w:cs="Arial"/>
          <w:sz w:val="20"/>
          <w:szCs w:val="20"/>
        </w:rPr>
        <w:t>0</w:t>
      </w:r>
    </w:p>
    <w:p w:rsidR="009E690A" w:rsidRDefault="009E690A" w:rsidP="009E690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retain my services for the day, the following retaining fees apply:</w:t>
      </w:r>
    </w:p>
    <w:p w:rsidR="009E690A" w:rsidRDefault="009E690A" w:rsidP="009E690A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Blencathra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£</w:t>
      </w:r>
      <w:r w:rsidR="00CE6C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</w:t>
      </w:r>
    </w:p>
    <w:p w:rsidR="009E690A" w:rsidRDefault="009E690A" w:rsidP="009E690A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Helvellyn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£</w:t>
      </w:r>
      <w:r w:rsidR="00CE6C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</w:t>
      </w:r>
    </w:p>
    <w:p w:rsidR="009E690A" w:rsidRDefault="009E690A" w:rsidP="009E690A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Scafell:</w:t>
      </w:r>
      <w:r>
        <w:rPr>
          <w:rFonts w:ascii="Arial" w:hAnsi="Arial" w:cs="Arial"/>
          <w:sz w:val="20"/>
          <w:szCs w:val="20"/>
        </w:rPr>
        <w:tab/>
        <w:t>£</w:t>
      </w:r>
      <w:r w:rsidR="00CE6C7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</w:t>
      </w:r>
    </w:p>
    <w:p w:rsidR="001303D6" w:rsidRDefault="001303D6" w:rsidP="001303D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retaining fee will normally be requested during your initial consultation</w:t>
      </w:r>
      <w:r w:rsidR="00EA647C">
        <w:rPr>
          <w:rFonts w:ascii="Arial" w:hAnsi="Arial" w:cs="Arial"/>
          <w:sz w:val="20"/>
          <w:szCs w:val="20"/>
        </w:rPr>
        <w:t xml:space="preserve"> and will be deducted from the overall cost of your chosen package</w:t>
      </w:r>
      <w:r>
        <w:rPr>
          <w:rFonts w:ascii="Arial" w:hAnsi="Arial" w:cs="Arial"/>
          <w:sz w:val="20"/>
          <w:szCs w:val="20"/>
        </w:rPr>
        <w:t>.</w:t>
      </w:r>
    </w:p>
    <w:p w:rsidR="00760892" w:rsidRPr="00760892" w:rsidRDefault="00760892" w:rsidP="00760892">
      <w:pPr>
        <w:jc w:val="both"/>
        <w:rPr>
          <w:rFonts w:ascii="Arial" w:hAnsi="Arial" w:cs="Arial"/>
          <w:sz w:val="20"/>
          <w:szCs w:val="20"/>
        </w:rPr>
      </w:pPr>
    </w:p>
    <w:p w:rsidR="00CF2F41" w:rsidRPr="007836FA" w:rsidRDefault="00D831E3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Included in each </w:t>
      </w:r>
      <w:r w:rsidR="009E690A">
        <w:rPr>
          <w:rFonts w:ascii="Arial" w:hAnsi="Arial" w:cs="Arial"/>
          <w:sz w:val="20"/>
          <w:szCs w:val="20"/>
        </w:rPr>
        <w:t xml:space="preserve">all day </w:t>
      </w:r>
      <w:r>
        <w:rPr>
          <w:rFonts w:ascii="Arial" w:hAnsi="Arial" w:cs="Arial"/>
          <w:sz w:val="20"/>
          <w:szCs w:val="20"/>
        </w:rPr>
        <w:t>photo session:</w:t>
      </w:r>
    </w:p>
    <w:p w:rsidR="009E690A" w:rsidRDefault="009E690A" w:rsidP="00247C99">
      <w:pPr>
        <w:pStyle w:val="ListParagraph"/>
        <w:numPr>
          <w:ilvl w:val="2"/>
          <w:numId w:val="1"/>
        </w:numPr>
        <w:spacing w:before="120" w:after="120"/>
        <w:ind w:hanging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BLENCATHRA</w:t>
      </w:r>
      <w:r w:rsidR="00D831E3">
        <w:rPr>
          <w:rFonts w:ascii="Arial" w:hAnsi="Arial" w:cs="Arial"/>
          <w:sz w:val="20"/>
          <w:szCs w:val="20"/>
        </w:rPr>
        <w:t>: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consultation</w:t>
      </w:r>
    </w:p>
    <w:p w:rsidR="009E690A" w:rsidRDefault="00634A56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Five</w:t>
      </w:r>
      <w:r w:rsidR="009E690A">
        <w:rPr>
          <w:rFonts w:ascii="Arial" w:hAnsi="Arial" w:cs="Arial"/>
          <w:sz w:val="20"/>
          <w:szCs w:val="20"/>
        </w:rPr>
        <w:t xml:space="preserve"> hours of photography coverage</w:t>
      </w:r>
    </w:p>
    <w:p w:rsidR="009E690A" w:rsidRDefault="00833922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choice of </w:t>
      </w:r>
      <w:r w:rsidR="00FA2DB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images, with 200+ images to choose from</w:t>
      </w:r>
    </w:p>
    <w:p w:rsidR="00833922" w:rsidRDefault="00833922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Online, password-protected gallery to view your images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DVD </w:t>
      </w:r>
      <w:r w:rsidR="00833922">
        <w:rPr>
          <w:rFonts w:ascii="Arial" w:hAnsi="Arial" w:cs="Arial"/>
          <w:sz w:val="20"/>
          <w:szCs w:val="20"/>
        </w:rPr>
        <w:t xml:space="preserve">or Flash Drive </w:t>
      </w:r>
      <w:r>
        <w:rPr>
          <w:rFonts w:ascii="Arial" w:hAnsi="Arial" w:cs="Arial"/>
          <w:sz w:val="20"/>
          <w:szCs w:val="20"/>
        </w:rPr>
        <w:t xml:space="preserve">of </w:t>
      </w:r>
      <w:r w:rsidR="00833922">
        <w:rPr>
          <w:rFonts w:ascii="Arial" w:hAnsi="Arial" w:cs="Arial"/>
          <w:sz w:val="20"/>
          <w:szCs w:val="20"/>
        </w:rPr>
        <w:t xml:space="preserve">your chosen images, </w:t>
      </w:r>
      <w:r w:rsidR="0016032D">
        <w:rPr>
          <w:rFonts w:ascii="Arial" w:hAnsi="Arial" w:cs="Arial"/>
          <w:sz w:val="20"/>
          <w:szCs w:val="20"/>
        </w:rPr>
        <w:t>fully worked-up</w:t>
      </w:r>
      <w:r w:rsidR="00833922">
        <w:rPr>
          <w:rFonts w:ascii="Arial" w:hAnsi="Arial" w:cs="Arial"/>
          <w:sz w:val="20"/>
          <w:szCs w:val="20"/>
        </w:rPr>
        <w:t>, high resolution and without watermarks</w:t>
      </w:r>
    </w:p>
    <w:p w:rsidR="00833922" w:rsidRPr="00833922" w:rsidRDefault="00833922" w:rsidP="00833922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download account for your chosen images, if requested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C54E02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discount on photographic accessories – see section 3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travel expenses included</w:t>
      </w:r>
      <w:r w:rsidR="0049759F">
        <w:rPr>
          <w:rFonts w:ascii="Arial" w:hAnsi="Arial" w:cs="Arial"/>
          <w:sz w:val="20"/>
          <w:szCs w:val="20"/>
        </w:rPr>
        <w:t xml:space="preserve"> in the UK</w:t>
      </w:r>
    </w:p>
    <w:p w:rsidR="00A5398D" w:rsidRDefault="009E690A" w:rsidP="00A5398D">
      <w:pPr>
        <w:pStyle w:val="ListParagraph"/>
        <w:numPr>
          <w:ilvl w:val="2"/>
          <w:numId w:val="1"/>
        </w:numPr>
        <w:spacing w:before="120" w:after="120"/>
        <w:ind w:hanging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HELVELLYN: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consultation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choice of pre-shoot session </w:t>
      </w:r>
      <w:r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an extra hour of coverage on the day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 hours of photography coverage</w:t>
      </w:r>
    </w:p>
    <w:p w:rsidR="009E690A" w:rsidRDefault="00D443C7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33922">
        <w:rPr>
          <w:rFonts w:ascii="Arial" w:hAnsi="Arial" w:cs="Arial"/>
          <w:sz w:val="20"/>
          <w:szCs w:val="20"/>
        </w:rPr>
        <w:t xml:space="preserve">0 – </w:t>
      </w:r>
      <w:r w:rsidR="008B0C27">
        <w:rPr>
          <w:rFonts w:ascii="Arial" w:hAnsi="Arial" w:cs="Arial"/>
          <w:sz w:val="20"/>
          <w:szCs w:val="20"/>
        </w:rPr>
        <w:t>8</w:t>
      </w:r>
      <w:r w:rsidR="00833922">
        <w:rPr>
          <w:rFonts w:ascii="Arial" w:hAnsi="Arial" w:cs="Arial"/>
          <w:sz w:val="20"/>
          <w:szCs w:val="20"/>
        </w:rPr>
        <w:t xml:space="preserve">0 images of your choice for your album, with </w:t>
      </w:r>
      <w:r w:rsidR="009E690A">
        <w:rPr>
          <w:rFonts w:ascii="Arial" w:hAnsi="Arial" w:cs="Arial"/>
          <w:sz w:val="20"/>
          <w:szCs w:val="20"/>
        </w:rPr>
        <w:t xml:space="preserve">250+ images </w:t>
      </w:r>
      <w:r w:rsidR="00833922">
        <w:rPr>
          <w:rFonts w:ascii="Arial" w:hAnsi="Arial" w:cs="Arial"/>
          <w:sz w:val="20"/>
          <w:szCs w:val="20"/>
        </w:rPr>
        <w:t>to choose from</w:t>
      </w:r>
    </w:p>
    <w:p w:rsidR="00833922" w:rsidRDefault="00833922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Online, password-protected gallery to view your images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 voucher that can be redeemed to the value of £</w:t>
      </w:r>
      <w:r w:rsidR="00DB7F1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</w:t>
      </w:r>
      <w:r w:rsidR="003008B5">
        <w:rPr>
          <w:rFonts w:ascii="Arial" w:hAnsi="Arial" w:cs="Arial"/>
          <w:sz w:val="20"/>
          <w:szCs w:val="20"/>
        </w:rPr>
        <w:t xml:space="preserve"> – see section 4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 make-up service is included in the price</w:t>
      </w:r>
    </w:p>
    <w:p w:rsidR="00833922" w:rsidRDefault="00833922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DVD or Flash Drive of your chosen images, fully worked-up, high resolution and without watermarks</w:t>
      </w:r>
    </w:p>
    <w:p w:rsidR="00833922" w:rsidRDefault="00833922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download account for your chosen images, if requested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C54E02">
        <w:rPr>
          <w:rFonts w:ascii="Arial" w:hAnsi="Arial" w:cs="Arial"/>
          <w:sz w:val="20"/>
          <w:szCs w:val="20"/>
        </w:rPr>
        <w:t xml:space="preserve">7.5% </w:t>
      </w:r>
      <w:r>
        <w:rPr>
          <w:rFonts w:ascii="Arial" w:hAnsi="Arial" w:cs="Arial"/>
          <w:sz w:val="20"/>
          <w:szCs w:val="20"/>
        </w:rPr>
        <w:t>discount on photographic accessories – see section 3</w:t>
      </w:r>
    </w:p>
    <w:p w:rsidR="009E690A" w:rsidRDefault="009E690A" w:rsidP="009E690A">
      <w:pPr>
        <w:pStyle w:val="ListParagraph"/>
        <w:numPr>
          <w:ilvl w:val="3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travel expenses included</w:t>
      </w:r>
      <w:r w:rsidR="0049759F">
        <w:rPr>
          <w:rFonts w:ascii="Arial" w:hAnsi="Arial" w:cs="Arial"/>
          <w:sz w:val="20"/>
          <w:szCs w:val="20"/>
        </w:rPr>
        <w:t xml:space="preserve"> in the UK</w:t>
      </w:r>
    </w:p>
    <w:p w:rsidR="0006406B" w:rsidRDefault="009E690A" w:rsidP="00A5398D">
      <w:pPr>
        <w:pStyle w:val="ListParagraph"/>
        <w:numPr>
          <w:ilvl w:val="2"/>
          <w:numId w:val="1"/>
        </w:numPr>
        <w:spacing w:before="120" w:after="120"/>
        <w:ind w:hanging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SCAFELL: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consultation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choice of pre-shoot session </w:t>
      </w:r>
      <w:r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an extra hour of coverage on the day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 hours of photography coverage</w:t>
      </w:r>
    </w:p>
    <w:p w:rsidR="009E690A" w:rsidRDefault="00D443C7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33922">
        <w:rPr>
          <w:rFonts w:ascii="Arial" w:hAnsi="Arial" w:cs="Arial"/>
          <w:sz w:val="20"/>
          <w:szCs w:val="20"/>
        </w:rPr>
        <w:t>0 – 90 images of your choice for your album, with 250+ images to choose from</w:t>
      </w:r>
    </w:p>
    <w:p w:rsidR="00833922" w:rsidRDefault="00833922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Online, password-protected gallery to view your images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Album voucher that can be redeemed to the value of £</w:t>
      </w:r>
      <w:r w:rsidR="00DB7F1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</w:t>
      </w:r>
      <w:r w:rsidR="003008B5">
        <w:rPr>
          <w:rFonts w:ascii="Arial" w:hAnsi="Arial" w:cs="Arial"/>
          <w:sz w:val="20"/>
          <w:szCs w:val="20"/>
        </w:rPr>
        <w:t xml:space="preserve"> – see section 4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 make-up service is included in the price</w:t>
      </w:r>
    </w:p>
    <w:p w:rsidR="00833922" w:rsidRDefault="00833922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DVD or Flash Drive of your chosen images, fully worked-up, high resolution and without watermarks</w:t>
      </w:r>
    </w:p>
    <w:p w:rsidR="005A229B" w:rsidRDefault="005A229B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animated slideshow of your chosen images</w:t>
      </w:r>
    </w:p>
    <w:p w:rsidR="00833922" w:rsidRPr="00833922" w:rsidRDefault="00833922" w:rsidP="00833922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download account for your chosen images, if requested</w:t>
      </w:r>
    </w:p>
    <w:p w:rsidR="009E690A" w:rsidRDefault="009E690A" w:rsidP="009E690A">
      <w:pPr>
        <w:pStyle w:val="ListParagraph"/>
        <w:numPr>
          <w:ilvl w:val="3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C54E02">
        <w:rPr>
          <w:rFonts w:ascii="Arial" w:hAnsi="Arial" w:cs="Arial"/>
          <w:sz w:val="20"/>
          <w:szCs w:val="20"/>
        </w:rPr>
        <w:t xml:space="preserve">10% </w:t>
      </w:r>
      <w:r>
        <w:rPr>
          <w:rFonts w:ascii="Arial" w:hAnsi="Arial" w:cs="Arial"/>
          <w:sz w:val="20"/>
          <w:szCs w:val="20"/>
        </w:rPr>
        <w:t>discount on photographic accessories – see section 3</w:t>
      </w:r>
    </w:p>
    <w:p w:rsidR="00C54E02" w:rsidRDefault="009E690A" w:rsidP="00C54E02">
      <w:pPr>
        <w:pStyle w:val="ListParagraph"/>
        <w:numPr>
          <w:ilvl w:val="3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travel expenses included</w:t>
      </w:r>
      <w:r w:rsidR="0049759F">
        <w:rPr>
          <w:rFonts w:ascii="Arial" w:hAnsi="Arial" w:cs="Arial"/>
          <w:sz w:val="20"/>
          <w:szCs w:val="20"/>
        </w:rPr>
        <w:t xml:space="preserve"> in the UK</w:t>
      </w:r>
    </w:p>
    <w:p w:rsidR="005A229B" w:rsidRDefault="005A229B" w:rsidP="005A229B">
      <w:pPr>
        <w:pStyle w:val="ListParagraph"/>
        <w:numPr>
          <w:ilvl w:val="2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 already included in your package, these optional extras may be chosen:</w:t>
      </w:r>
    </w:p>
    <w:p w:rsidR="005A229B" w:rsidRDefault="005A229B" w:rsidP="005A229B">
      <w:pPr>
        <w:pStyle w:val="ListParagraph"/>
        <w:numPr>
          <w:ilvl w:val="3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Animated slideshow of your chosen image: £75.00 (inc. VAT)</w:t>
      </w:r>
    </w:p>
    <w:p w:rsidR="005A229B" w:rsidRPr="00C54E02" w:rsidRDefault="005A229B" w:rsidP="005A229B">
      <w:pPr>
        <w:pStyle w:val="ListParagraph"/>
        <w:numPr>
          <w:ilvl w:val="3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hours: £30.00 (inc. VAT)</w:t>
      </w:r>
    </w:p>
    <w:p w:rsidR="00F36639" w:rsidRPr="00A20089" w:rsidRDefault="009E690A" w:rsidP="00A20089">
      <w:pPr>
        <w:pStyle w:val="ListParagraph"/>
        <w:numPr>
          <w:ilvl w:val="2"/>
          <w:numId w:val="1"/>
        </w:numPr>
        <w:spacing w:before="120" w:after="120"/>
        <w:ind w:hanging="181"/>
        <w:jc w:val="both"/>
        <w:rPr>
          <w:rFonts w:ascii="Arial" w:hAnsi="Arial" w:cs="Arial"/>
          <w:sz w:val="20"/>
          <w:szCs w:val="20"/>
        </w:rPr>
      </w:pPr>
      <w:r>
        <w:t>P</w:t>
      </w:r>
      <w:r w:rsidR="00A20089">
        <w:t xml:space="preserve">lease </w:t>
      </w:r>
      <w:r>
        <w:t xml:space="preserve">also </w:t>
      </w:r>
      <w:r w:rsidR="00A20089">
        <w:t xml:space="preserve">see the descriptions of each </w:t>
      </w:r>
      <w:r>
        <w:t xml:space="preserve">all day session </w:t>
      </w:r>
      <w:r w:rsidR="00A20089">
        <w:t xml:space="preserve">on my website at </w:t>
      </w:r>
      <w:hyperlink r:id="rId7" w:history="1">
        <w:r w:rsidR="00A20089" w:rsidRPr="00C5371A">
          <w:rPr>
            <w:rStyle w:val="Hyperlink"/>
          </w:rPr>
          <w:t>http://www.chasingrays.co.uk/wpsite/services-and-products/photography-sessions/all-day-session/</w:t>
        </w:r>
      </w:hyperlink>
    </w:p>
    <w:p w:rsidR="00EE71FE" w:rsidRDefault="00EE71FE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A20089" w:rsidRPr="007836FA" w:rsidRDefault="00A20089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FD180B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Accessory discounts</w:t>
      </w:r>
      <w:r w:rsidR="00247C99" w:rsidRPr="007836FA">
        <w:rPr>
          <w:rFonts w:ascii="Arial" w:hAnsi="Arial" w:cs="Arial"/>
          <w:sz w:val="20"/>
          <w:szCs w:val="20"/>
        </w:rPr>
        <w:t>:</w:t>
      </w:r>
    </w:p>
    <w:p w:rsidR="00FD180B" w:rsidRDefault="00C54E02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may claim </w:t>
      </w:r>
      <w:r w:rsidR="00C44766">
        <w:rPr>
          <w:rFonts w:ascii="Arial" w:hAnsi="Arial" w:cs="Arial"/>
          <w:color w:val="000000"/>
          <w:sz w:val="20"/>
          <w:szCs w:val="20"/>
        </w:rPr>
        <w:t>a 5</w:t>
      </w:r>
      <w:r w:rsidR="00DB7F16">
        <w:rPr>
          <w:rFonts w:ascii="Arial" w:hAnsi="Arial" w:cs="Arial"/>
          <w:color w:val="000000"/>
          <w:sz w:val="20"/>
          <w:szCs w:val="20"/>
        </w:rPr>
        <w:t>%</w:t>
      </w:r>
      <w:r w:rsidR="00C44766">
        <w:rPr>
          <w:rFonts w:ascii="Arial" w:hAnsi="Arial" w:cs="Arial"/>
          <w:color w:val="000000"/>
          <w:sz w:val="20"/>
          <w:szCs w:val="20"/>
        </w:rPr>
        <w:t>, 7.5</w:t>
      </w:r>
      <w:r w:rsidR="00DB7F16">
        <w:rPr>
          <w:rFonts w:ascii="Arial" w:hAnsi="Arial" w:cs="Arial"/>
          <w:color w:val="000000"/>
          <w:sz w:val="20"/>
          <w:szCs w:val="20"/>
        </w:rPr>
        <w:t>%</w:t>
      </w:r>
      <w:r w:rsidR="00C44766">
        <w:rPr>
          <w:rFonts w:ascii="Arial" w:hAnsi="Arial" w:cs="Arial"/>
          <w:color w:val="000000"/>
          <w:sz w:val="20"/>
          <w:szCs w:val="20"/>
        </w:rPr>
        <w:t xml:space="preserve"> or 10% discount on</w:t>
      </w:r>
      <w:r>
        <w:rPr>
          <w:rFonts w:ascii="Arial" w:hAnsi="Arial" w:cs="Arial"/>
          <w:color w:val="000000"/>
          <w:sz w:val="20"/>
          <w:szCs w:val="20"/>
        </w:rPr>
        <w:t xml:space="preserve"> photographic accessories su</w:t>
      </w:r>
      <w:r w:rsidR="00FD180B">
        <w:rPr>
          <w:rFonts w:ascii="Arial" w:hAnsi="Arial" w:cs="Arial"/>
          <w:color w:val="000000"/>
          <w:sz w:val="20"/>
          <w:szCs w:val="20"/>
        </w:rPr>
        <w:t>ch as frames, additional albums,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 photo folders and strut mount folder</w:t>
      </w:r>
      <w:r w:rsidR="00D331BE">
        <w:rPr>
          <w:rFonts w:ascii="Arial" w:hAnsi="Arial" w:cs="Arial"/>
          <w:color w:val="000000"/>
          <w:sz w:val="20"/>
          <w:szCs w:val="20"/>
        </w:rPr>
        <w:t>s</w:t>
      </w:r>
      <w:r w:rsidR="00C44766">
        <w:rPr>
          <w:rFonts w:ascii="Arial" w:hAnsi="Arial" w:cs="Arial"/>
          <w:color w:val="000000"/>
          <w:sz w:val="20"/>
          <w:szCs w:val="20"/>
        </w:rPr>
        <w:t xml:space="preserve"> depending on your choice of package.</w:t>
      </w:r>
    </w:p>
    <w:p w:rsidR="00FD180B" w:rsidRDefault="00FD180B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180B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LEASE NOTE</w:t>
      </w:r>
      <w:r>
        <w:rPr>
          <w:rFonts w:ascii="Arial" w:hAnsi="Arial" w:cs="Arial"/>
          <w:color w:val="000000"/>
          <w:sz w:val="20"/>
          <w:szCs w:val="20"/>
        </w:rPr>
        <w:t>: all items that can be purchased through my shop via my affiliate links</w:t>
      </w:r>
      <w:r w:rsidR="00C44766">
        <w:rPr>
          <w:rFonts w:ascii="Arial" w:hAnsi="Arial" w:cs="Arial"/>
          <w:color w:val="000000"/>
          <w:sz w:val="20"/>
          <w:szCs w:val="20"/>
        </w:rPr>
        <w:t>/ third party retailers</w:t>
      </w:r>
      <w:r>
        <w:rPr>
          <w:rFonts w:ascii="Arial" w:hAnsi="Arial" w:cs="Arial"/>
          <w:color w:val="000000"/>
          <w:sz w:val="20"/>
          <w:szCs w:val="20"/>
        </w:rPr>
        <w:t xml:space="preserve"> (for example, items </w:t>
      </w:r>
      <w:r w:rsidR="005A229B">
        <w:rPr>
          <w:rFonts w:ascii="Arial" w:hAnsi="Arial" w:cs="Arial"/>
          <w:color w:val="000000"/>
          <w:sz w:val="20"/>
          <w:szCs w:val="20"/>
        </w:rPr>
        <w:t xml:space="preserve">listed </w:t>
      </w:r>
      <w:r>
        <w:rPr>
          <w:rFonts w:ascii="Arial" w:hAnsi="Arial" w:cs="Arial"/>
          <w:color w:val="000000"/>
          <w:sz w:val="20"/>
          <w:szCs w:val="20"/>
        </w:rPr>
        <w:t xml:space="preserve">in my </w:t>
      </w:r>
      <w:r w:rsidR="005A229B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camera accessories</w:t>
      </w:r>
      <w:r w:rsidR="005A229B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menu) are NOT included in this offer.</w:t>
      </w:r>
    </w:p>
    <w:p w:rsidR="00D331BE" w:rsidRDefault="00D331BE" w:rsidP="00D331B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FD180B" w:rsidRDefault="00FD180B" w:rsidP="00FD180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FD180B" w:rsidRDefault="00FD180B" w:rsidP="00FD180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Album vouchers and additional albums:</w:t>
      </w:r>
    </w:p>
    <w:p w:rsidR="00FD180B" w:rsidRDefault="00FD180B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album voucher available 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Helyellyn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package may be redeemed against your final album</w:t>
      </w:r>
      <w:r w:rsidR="001E053D">
        <w:rPr>
          <w:rFonts w:ascii="Arial" w:hAnsi="Arial" w:cs="Arial"/>
          <w:color w:val="000000"/>
          <w:sz w:val="20"/>
          <w:szCs w:val="20"/>
        </w:rPr>
        <w:t xml:space="preserve"> up</w:t>
      </w:r>
      <w:r>
        <w:rPr>
          <w:rFonts w:ascii="Arial" w:hAnsi="Arial" w:cs="Arial"/>
          <w:color w:val="000000"/>
          <w:sz w:val="20"/>
          <w:szCs w:val="20"/>
        </w:rPr>
        <w:t xml:space="preserve"> to the value of £</w:t>
      </w:r>
      <w:r w:rsidR="006F0C69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0.</w:t>
      </w:r>
    </w:p>
    <w:p w:rsidR="00FD180B" w:rsidRPr="00FD180B" w:rsidRDefault="00FD180B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album voucher available in the Scafell package may be redeemed against your final album</w:t>
      </w:r>
      <w:r w:rsidR="001E053D">
        <w:rPr>
          <w:rFonts w:ascii="Arial" w:hAnsi="Arial" w:cs="Arial"/>
          <w:color w:val="000000"/>
          <w:sz w:val="20"/>
          <w:szCs w:val="20"/>
        </w:rPr>
        <w:t xml:space="preserve"> up</w:t>
      </w:r>
      <w:r>
        <w:rPr>
          <w:rFonts w:ascii="Arial" w:hAnsi="Arial" w:cs="Arial"/>
          <w:color w:val="000000"/>
          <w:sz w:val="20"/>
          <w:szCs w:val="20"/>
        </w:rPr>
        <w:t xml:space="preserve"> to the value of £</w:t>
      </w:r>
      <w:r w:rsidR="006F0C69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00.</w:t>
      </w:r>
    </w:p>
    <w:p w:rsidR="00FD180B" w:rsidRDefault="00FD180B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album construction and design previews are inclu</w:t>
      </w:r>
      <w:r w:rsidR="0016032D">
        <w:rPr>
          <w:rFonts w:ascii="Arial" w:hAnsi="Arial" w:cs="Arial"/>
          <w:color w:val="000000"/>
          <w:sz w:val="20"/>
          <w:szCs w:val="20"/>
        </w:rPr>
        <w:t xml:space="preserve">ded in the price of the </w:t>
      </w:r>
      <w:proofErr w:type="spellStart"/>
      <w:r w:rsidR="0016032D">
        <w:rPr>
          <w:rFonts w:ascii="Arial" w:hAnsi="Arial" w:cs="Arial"/>
          <w:color w:val="000000"/>
          <w:sz w:val="20"/>
          <w:szCs w:val="20"/>
        </w:rPr>
        <w:t>Helvellyn</w:t>
      </w:r>
      <w:proofErr w:type="spellEnd"/>
      <w:r w:rsidR="0016032D">
        <w:rPr>
          <w:rFonts w:ascii="Arial" w:hAnsi="Arial" w:cs="Arial"/>
          <w:color w:val="000000"/>
          <w:sz w:val="20"/>
          <w:szCs w:val="20"/>
        </w:rPr>
        <w:t xml:space="preserve"> and Scafell packages.</w:t>
      </w:r>
    </w:p>
    <w:p w:rsidR="0049759F" w:rsidRPr="00FD180B" w:rsidRDefault="0049759F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that the prices of albums included in an all day session will vary from those advertised on my website. A quote will be provided for your choice of album.</w:t>
      </w:r>
    </w:p>
    <w:p w:rsidR="0016032D" w:rsidRDefault="00FD180B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180B">
        <w:rPr>
          <w:rFonts w:ascii="Arial" w:hAnsi="Arial" w:cs="Arial"/>
          <w:color w:val="000000"/>
          <w:sz w:val="20"/>
          <w:szCs w:val="20"/>
        </w:rPr>
        <w:t>If you require an album that takes you over the value of your voucher, you can claim your special discount on any additional overlays an</w:t>
      </w:r>
      <w:r w:rsidR="0016032D">
        <w:rPr>
          <w:rFonts w:ascii="Arial" w:hAnsi="Arial" w:cs="Arial"/>
          <w:color w:val="000000"/>
          <w:sz w:val="20"/>
          <w:szCs w:val="20"/>
        </w:rPr>
        <w:t>d/ or leaves you might require.</w:t>
      </w:r>
    </w:p>
    <w:p w:rsidR="00FD180B" w:rsidRDefault="00FD180B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180B">
        <w:rPr>
          <w:rFonts w:ascii="Arial" w:hAnsi="Arial" w:cs="Arial"/>
          <w:color w:val="000000"/>
          <w:sz w:val="20"/>
          <w:szCs w:val="20"/>
        </w:rPr>
        <w:t xml:space="preserve">Additional parent and guest albums, if required, can also be purchased at the </w:t>
      </w:r>
      <w:r w:rsidR="0016032D">
        <w:rPr>
          <w:rFonts w:ascii="Arial" w:hAnsi="Arial" w:cs="Arial"/>
          <w:color w:val="000000"/>
          <w:sz w:val="20"/>
          <w:szCs w:val="20"/>
        </w:rPr>
        <w:t>special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 discounted rate.</w:t>
      </w:r>
      <w:r w:rsidR="0016032D">
        <w:rPr>
          <w:rFonts w:ascii="Arial" w:hAnsi="Arial" w:cs="Arial"/>
          <w:color w:val="000000"/>
          <w:sz w:val="20"/>
          <w:szCs w:val="20"/>
        </w:rPr>
        <w:t xml:space="preserve"> Make-up fees for additional albums are </w:t>
      </w:r>
      <w:r w:rsidR="0016032D" w:rsidRPr="0016032D">
        <w:rPr>
          <w:rFonts w:ascii="Arial" w:hAnsi="Arial" w:cs="Arial"/>
          <w:i/>
          <w:color w:val="000000"/>
          <w:sz w:val="20"/>
          <w:szCs w:val="20"/>
        </w:rPr>
        <w:t>not</w:t>
      </w:r>
      <w:r w:rsidR="0016032D">
        <w:rPr>
          <w:rFonts w:ascii="Arial" w:hAnsi="Arial" w:cs="Arial"/>
          <w:color w:val="000000"/>
          <w:sz w:val="20"/>
          <w:szCs w:val="20"/>
        </w:rPr>
        <w:t xml:space="preserve"> included in package price.</w:t>
      </w:r>
    </w:p>
    <w:p w:rsidR="00A7212C" w:rsidRDefault="00A7212C" w:rsidP="00FD180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note that any </w:t>
      </w:r>
      <w:r w:rsidR="002F1C67">
        <w:rPr>
          <w:rFonts w:ascii="Arial" w:hAnsi="Arial" w:cs="Arial"/>
          <w:color w:val="000000"/>
          <w:sz w:val="20"/>
          <w:szCs w:val="20"/>
        </w:rPr>
        <w:t>difference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F1C67">
        <w:rPr>
          <w:rFonts w:ascii="Arial" w:hAnsi="Arial" w:cs="Arial"/>
          <w:color w:val="000000"/>
          <w:sz w:val="20"/>
          <w:szCs w:val="20"/>
        </w:rPr>
        <w:t xml:space="preserve">in price </w:t>
      </w:r>
      <w:r>
        <w:rPr>
          <w:rFonts w:ascii="Arial" w:hAnsi="Arial" w:cs="Arial"/>
          <w:color w:val="000000"/>
          <w:sz w:val="20"/>
          <w:szCs w:val="20"/>
        </w:rPr>
        <w:t xml:space="preserve">between your album and your voucher is non-refundable, but may be redeemed against </w:t>
      </w:r>
      <w:r w:rsidR="000338AD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997EAC">
        <w:rPr>
          <w:rFonts w:ascii="Arial" w:hAnsi="Arial" w:cs="Arial"/>
          <w:color w:val="000000"/>
          <w:sz w:val="20"/>
          <w:szCs w:val="20"/>
        </w:rPr>
        <w:t>photographic accessories</w:t>
      </w:r>
      <w:r>
        <w:rPr>
          <w:rFonts w:ascii="Arial" w:hAnsi="Arial" w:cs="Arial"/>
          <w:color w:val="000000"/>
          <w:sz w:val="20"/>
          <w:szCs w:val="20"/>
        </w:rPr>
        <w:t xml:space="preserve"> at your </w:t>
      </w:r>
      <w:r w:rsidR="00997EAC">
        <w:rPr>
          <w:rFonts w:ascii="Arial" w:hAnsi="Arial" w:cs="Arial"/>
          <w:color w:val="000000"/>
          <w:sz w:val="20"/>
          <w:szCs w:val="20"/>
        </w:rPr>
        <w:t xml:space="preserve">special </w:t>
      </w:r>
      <w:r>
        <w:rPr>
          <w:rFonts w:ascii="Arial" w:hAnsi="Arial" w:cs="Arial"/>
          <w:color w:val="000000"/>
          <w:sz w:val="20"/>
          <w:szCs w:val="20"/>
        </w:rPr>
        <w:t>discount rate.</w:t>
      </w:r>
    </w:p>
    <w:p w:rsidR="0016032D" w:rsidRDefault="0016032D" w:rsidP="0016032D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032D" w:rsidRDefault="0016032D" w:rsidP="0016032D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759F" w:rsidRDefault="0049759F" w:rsidP="0016032D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759F" w:rsidRPr="0016032D" w:rsidRDefault="0049759F" w:rsidP="0016032D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180B" w:rsidRDefault="0016032D" w:rsidP="00FD180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Additional benefits:</w:t>
      </w:r>
    </w:p>
    <w:p w:rsidR="006F6EE3" w:rsidRDefault="00DB7F16" w:rsidP="0016032D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package includes</w:t>
      </w:r>
      <w:r w:rsidR="0016032D" w:rsidRPr="00FD180B">
        <w:rPr>
          <w:rFonts w:ascii="Arial" w:hAnsi="Arial" w:cs="Arial"/>
          <w:color w:val="000000"/>
          <w:sz w:val="20"/>
          <w:szCs w:val="20"/>
        </w:rPr>
        <w:t xml:space="preserve"> a full work-up of my photos and a DVD with copies of all digital images taken on the day</w:t>
      </w:r>
      <w:r w:rsidR="0016032D">
        <w:rPr>
          <w:rFonts w:ascii="Arial" w:hAnsi="Arial" w:cs="Arial"/>
          <w:color w:val="000000"/>
          <w:sz w:val="20"/>
          <w:szCs w:val="20"/>
        </w:rPr>
        <w:t>.</w:t>
      </w:r>
      <w:r w:rsidR="006F6EE3">
        <w:rPr>
          <w:rFonts w:ascii="Arial" w:hAnsi="Arial" w:cs="Arial"/>
          <w:color w:val="000000"/>
          <w:sz w:val="20"/>
          <w:szCs w:val="20"/>
        </w:rPr>
        <w:t xml:space="preserve"> This includes:</w:t>
      </w:r>
    </w:p>
    <w:p w:rsidR="006F6EE3" w:rsidRPr="00833922" w:rsidRDefault="00833922" w:rsidP="006F6EE3">
      <w:pPr>
        <w:pStyle w:val="ListParagraph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3922">
        <w:rPr>
          <w:rFonts w:ascii="Arial" w:hAnsi="Arial" w:cs="Arial"/>
          <w:color w:val="000000"/>
          <w:sz w:val="20"/>
          <w:szCs w:val="20"/>
        </w:rPr>
        <w:t>Your chosen images will be fully</w:t>
      </w:r>
      <w:r w:rsidR="00E74B2A" w:rsidRPr="00833922">
        <w:rPr>
          <w:rFonts w:ascii="Arial" w:hAnsi="Arial" w:cs="Arial"/>
          <w:color w:val="000000"/>
          <w:sz w:val="20"/>
          <w:szCs w:val="20"/>
        </w:rPr>
        <w:t xml:space="preserve"> worked-up/ corrected </w:t>
      </w:r>
      <w:r w:rsidRPr="00833922">
        <w:rPr>
          <w:rFonts w:ascii="Arial" w:hAnsi="Arial" w:cs="Arial"/>
          <w:color w:val="000000"/>
          <w:sz w:val="20"/>
          <w:szCs w:val="20"/>
        </w:rPr>
        <w:t xml:space="preserve">and provided on DVD or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833922">
        <w:rPr>
          <w:rFonts w:ascii="Arial" w:hAnsi="Arial" w:cs="Arial"/>
          <w:color w:val="000000"/>
          <w:sz w:val="20"/>
          <w:szCs w:val="20"/>
        </w:rPr>
        <w:t xml:space="preserve">lash </w:t>
      </w:r>
      <w:r>
        <w:rPr>
          <w:rFonts w:ascii="Arial" w:hAnsi="Arial" w:cs="Arial"/>
          <w:color w:val="000000"/>
          <w:sz w:val="20"/>
          <w:szCs w:val="20"/>
        </w:rPr>
        <w:t xml:space="preserve">Drive in </w:t>
      </w:r>
      <w:r w:rsidR="00E74B2A" w:rsidRPr="00833922">
        <w:rPr>
          <w:rFonts w:ascii="Arial" w:hAnsi="Arial" w:cs="Arial"/>
          <w:color w:val="000000"/>
          <w:sz w:val="20"/>
          <w:szCs w:val="20"/>
        </w:rPr>
        <w:t>high resolution, without watermarks.</w:t>
      </w:r>
    </w:p>
    <w:p w:rsidR="0016032D" w:rsidRDefault="006F6EE3" w:rsidP="006F6EE3">
      <w:pPr>
        <w:pStyle w:val="ListParagraph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0804E8">
        <w:rPr>
          <w:rFonts w:ascii="Arial" w:hAnsi="Arial" w:cs="Arial"/>
          <w:color w:val="000000"/>
          <w:sz w:val="20"/>
          <w:szCs w:val="20"/>
        </w:rPr>
        <w:t>ull usage rights licence for non-commercial purposes – see also section</w:t>
      </w:r>
      <w:r w:rsidR="00E74B2A">
        <w:rPr>
          <w:rFonts w:ascii="Arial" w:hAnsi="Arial" w:cs="Arial"/>
          <w:color w:val="000000"/>
          <w:sz w:val="20"/>
          <w:szCs w:val="20"/>
        </w:rPr>
        <w:t>s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 6(ii) </w:t>
      </w:r>
      <w:r w:rsidR="00E74B2A">
        <w:rPr>
          <w:rFonts w:ascii="Arial" w:hAnsi="Arial" w:cs="Arial"/>
          <w:color w:val="000000"/>
          <w:sz w:val="20"/>
          <w:szCs w:val="20"/>
        </w:rPr>
        <w:t xml:space="preserve">and section 7 </w:t>
      </w:r>
      <w:r w:rsidR="000804E8">
        <w:rPr>
          <w:rFonts w:ascii="Arial" w:hAnsi="Arial" w:cs="Arial"/>
          <w:color w:val="000000"/>
          <w:sz w:val="20"/>
          <w:szCs w:val="20"/>
        </w:rPr>
        <w:t>below.</w:t>
      </w:r>
    </w:p>
    <w:p w:rsidR="00E74B2A" w:rsidRDefault="00E74B2A" w:rsidP="006F6EE3">
      <w:pPr>
        <w:pStyle w:val="ListParagraph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option to purchase copyright of </w:t>
      </w:r>
      <w:r w:rsidR="00833922">
        <w:rPr>
          <w:rFonts w:ascii="Arial" w:hAnsi="Arial" w:cs="Arial"/>
          <w:color w:val="000000"/>
          <w:sz w:val="20"/>
          <w:szCs w:val="20"/>
        </w:rPr>
        <w:t xml:space="preserve">all </w:t>
      </w:r>
      <w:r>
        <w:rPr>
          <w:rFonts w:ascii="Arial" w:hAnsi="Arial" w:cs="Arial"/>
          <w:color w:val="000000"/>
          <w:sz w:val="20"/>
          <w:szCs w:val="20"/>
        </w:rPr>
        <w:t>your images – see sections 6(ii) and section 7 below.</w:t>
      </w:r>
    </w:p>
    <w:p w:rsidR="0016032D" w:rsidRDefault="0016032D" w:rsidP="000804E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password-protected 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online </w:t>
      </w:r>
      <w:r>
        <w:rPr>
          <w:rFonts w:ascii="Arial" w:hAnsi="Arial" w:cs="Arial"/>
          <w:color w:val="000000"/>
          <w:sz w:val="20"/>
          <w:szCs w:val="20"/>
        </w:rPr>
        <w:t>viewing album will be made available on my gallery – please note that images on the gallery are, of necessity, low resolution and watermarked.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4E8">
        <w:rPr>
          <w:rFonts w:ascii="Arial" w:hAnsi="Arial" w:cs="Arial"/>
          <w:color w:val="000000"/>
          <w:sz w:val="20"/>
          <w:szCs w:val="20"/>
        </w:rPr>
        <w:t xml:space="preserve">Your image gallery will remain open for at least three months, </w:t>
      </w:r>
      <w:r w:rsidR="000804E8">
        <w:rPr>
          <w:rFonts w:ascii="Arial" w:hAnsi="Arial" w:cs="Arial"/>
          <w:color w:val="000000"/>
          <w:sz w:val="20"/>
          <w:szCs w:val="20"/>
        </w:rPr>
        <w:t>or</w:t>
      </w:r>
      <w:r w:rsidRPr="000804E8">
        <w:rPr>
          <w:rFonts w:ascii="Arial" w:hAnsi="Arial" w:cs="Arial"/>
          <w:color w:val="000000"/>
          <w:sz w:val="20"/>
          <w:szCs w:val="20"/>
        </w:rPr>
        <w:t xml:space="preserve"> longer at my discretion.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 You will be notified by email when your viewing album becomes available.</w:t>
      </w:r>
    </w:p>
    <w:p w:rsidR="000804E8" w:rsidRDefault="000804E8" w:rsidP="000804E8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4B2A" w:rsidRPr="000804E8" w:rsidRDefault="00E74B2A" w:rsidP="000804E8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04E8" w:rsidRDefault="000804E8" w:rsidP="00FD180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 costs:</w:t>
      </w:r>
    </w:p>
    <w:p w:rsidR="00FD180B" w:rsidRDefault="00FD180B" w:rsidP="000804E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180B">
        <w:rPr>
          <w:rFonts w:ascii="Arial" w:hAnsi="Arial" w:cs="Arial"/>
          <w:color w:val="000000"/>
          <w:sz w:val="20"/>
          <w:szCs w:val="20"/>
        </w:rPr>
        <w:t xml:space="preserve">I am flexible as to the number of </w:t>
      </w:r>
      <w:proofErr w:type="gramStart"/>
      <w:r w:rsidRPr="00FD180B">
        <w:rPr>
          <w:rFonts w:ascii="Arial" w:hAnsi="Arial" w:cs="Arial"/>
          <w:color w:val="000000"/>
          <w:sz w:val="20"/>
          <w:szCs w:val="20"/>
        </w:rPr>
        <w:t>hours</w:t>
      </w:r>
      <w:proofErr w:type="gramEnd"/>
      <w:r w:rsidRPr="00FD180B">
        <w:rPr>
          <w:rFonts w:ascii="Arial" w:hAnsi="Arial" w:cs="Arial"/>
          <w:color w:val="000000"/>
          <w:sz w:val="20"/>
          <w:szCs w:val="20"/>
        </w:rPr>
        <w:t xml:space="preserve"> coverage; if you need more </w:t>
      </w:r>
      <w:r w:rsidR="000804E8">
        <w:rPr>
          <w:rFonts w:ascii="Arial" w:hAnsi="Arial" w:cs="Arial"/>
          <w:color w:val="000000"/>
          <w:sz w:val="20"/>
          <w:szCs w:val="20"/>
        </w:rPr>
        <w:t>time for your special occasion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, then I am happy to offer additional hours with any of the above packages for 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the discounted rate of 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£30 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(inc. VAT) </w:t>
      </w:r>
      <w:r w:rsidRPr="00FD180B">
        <w:rPr>
          <w:rFonts w:ascii="Arial" w:hAnsi="Arial" w:cs="Arial"/>
          <w:color w:val="000000"/>
          <w:sz w:val="20"/>
          <w:szCs w:val="20"/>
        </w:rPr>
        <w:t>per hour.</w:t>
      </w:r>
    </w:p>
    <w:p w:rsidR="00634A56" w:rsidRDefault="00634A56" w:rsidP="000804E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that if you require extra hour</w:t>
      </w:r>
      <w:r w:rsidR="00DB7F16">
        <w:rPr>
          <w:rFonts w:ascii="Arial" w:hAnsi="Arial" w:cs="Arial"/>
          <w:color w:val="000000"/>
          <w:sz w:val="20"/>
          <w:szCs w:val="20"/>
        </w:rPr>
        <w:t xml:space="preserve">s, these will be charged from six hours onward if you choose to have a pre-shoot, or seven hours onwards if you choose not to have a pre-shoot, for the </w:t>
      </w:r>
      <w:proofErr w:type="spellStart"/>
      <w:r w:rsidR="00DB7F16">
        <w:rPr>
          <w:rFonts w:ascii="Arial" w:hAnsi="Arial" w:cs="Arial"/>
          <w:color w:val="000000"/>
          <w:sz w:val="20"/>
          <w:szCs w:val="20"/>
        </w:rPr>
        <w:t>Helvellyn</w:t>
      </w:r>
      <w:proofErr w:type="spellEnd"/>
      <w:r w:rsidR="00DB7F16">
        <w:rPr>
          <w:rFonts w:ascii="Arial" w:hAnsi="Arial" w:cs="Arial"/>
          <w:color w:val="000000"/>
          <w:sz w:val="20"/>
          <w:szCs w:val="20"/>
        </w:rPr>
        <w:t xml:space="preserve"> and Scafell packages.</w:t>
      </w:r>
    </w:p>
    <w:p w:rsidR="000804E8" w:rsidRDefault="000804E8" w:rsidP="000804E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Copyright </w:t>
      </w:r>
      <w:r w:rsidR="00E74B2A">
        <w:rPr>
          <w:rFonts w:ascii="Arial" w:hAnsi="Arial" w:cs="Arial"/>
          <w:color w:val="000000"/>
          <w:sz w:val="20"/>
          <w:szCs w:val="20"/>
        </w:rPr>
        <w:t xml:space="preserve">and image ownership </w:t>
      </w:r>
      <w:r>
        <w:rPr>
          <w:rFonts w:ascii="Arial" w:hAnsi="Arial" w:cs="Arial"/>
          <w:color w:val="000000"/>
          <w:sz w:val="20"/>
          <w:szCs w:val="20"/>
        </w:rPr>
        <w:t xml:space="preserve">remains with Chasing Rays Photography. You have the option of either a </w:t>
      </w:r>
      <w:r w:rsidR="00E74B2A">
        <w:rPr>
          <w:rFonts w:ascii="Arial" w:hAnsi="Arial" w:cs="Arial"/>
          <w:color w:val="000000"/>
          <w:sz w:val="20"/>
          <w:szCs w:val="20"/>
        </w:rPr>
        <w:t xml:space="preserve">free, </w:t>
      </w:r>
      <w:r>
        <w:rPr>
          <w:rFonts w:ascii="Arial" w:hAnsi="Arial" w:cs="Arial"/>
          <w:color w:val="000000"/>
          <w:sz w:val="20"/>
          <w:szCs w:val="20"/>
        </w:rPr>
        <w:t xml:space="preserve">full usage rights licence for non-commercial purposes </w:t>
      </w:r>
      <w:r w:rsidR="00E74B2A">
        <w:rPr>
          <w:rFonts w:ascii="Arial" w:hAnsi="Arial" w:cs="Arial"/>
          <w:color w:val="000000"/>
          <w:sz w:val="20"/>
          <w:szCs w:val="20"/>
        </w:rPr>
        <w:t xml:space="preserve">on your images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 w:rsidR="00E74B2A">
        <w:rPr>
          <w:rFonts w:ascii="Arial" w:hAnsi="Arial" w:cs="Arial"/>
          <w:color w:val="000000"/>
          <w:sz w:val="20"/>
          <w:szCs w:val="20"/>
        </w:rPr>
        <w:t>to purchase the copyright (£150 inc. VAT). See also section 7.</w:t>
      </w:r>
    </w:p>
    <w:p w:rsidR="000804E8" w:rsidRDefault="0049759F" w:rsidP="000804E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 t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ravel expenses are </w:t>
      </w:r>
      <w:r w:rsidR="000804E8" w:rsidRPr="000804E8">
        <w:rPr>
          <w:rFonts w:ascii="Arial" w:hAnsi="Arial" w:cs="Arial"/>
          <w:i/>
          <w:color w:val="000000"/>
          <w:sz w:val="20"/>
          <w:szCs w:val="20"/>
        </w:rPr>
        <w:t>included</w:t>
      </w:r>
      <w:r w:rsidR="000804E8">
        <w:rPr>
          <w:rFonts w:ascii="Arial" w:hAnsi="Arial" w:cs="Arial"/>
          <w:color w:val="000000"/>
          <w:sz w:val="20"/>
          <w:szCs w:val="20"/>
        </w:rPr>
        <w:t xml:space="preserve"> in all packages.</w:t>
      </w:r>
    </w:p>
    <w:p w:rsidR="00E74B2A" w:rsidRDefault="00E74B2A" w:rsidP="00E74B2A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180B" w:rsidRPr="00E74B2A" w:rsidRDefault="00FD180B" w:rsidP="00E74B2A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180B" w:rsidRPr="00FD180B" w:rsidRDefault="00E74B2A" w:rsidP="00FD180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Full image usage rights vs</w:t>
      </w:r>
      <w:r w:rsidR="004960C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cop</w:t>
      </w:r>
      <w:r w:rsidR="004960C5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right ownership:</w:t>
      </w:r>
    </w:p>
    <w:p w:rsidR="00FD180B" w:rsidRDefault="00FD180B" w:rsidP="00E74B2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180B">
        <w:rPr>
          <w:rFonts w:ascii="Arial" w:hAnsi="Arial" w:cs="Arial"/>
          <w:color w:val="000000"/>
          <w:sz w:val="20"/>
          <w:szCs w:val="20"/>
        </w:rPr>
        <w:t xml:space="preserve">I grant a full personal, non-commercial usage license for your </w:t>
      </w:r>
      <w:r w:rsidR="00815921">
        <w:rPr>
          <w:rFonts w:ascii="Arial" w:hAnsi="Arial" w:cs="Arial"/>
          <w:color w:val="000000"/>
          <w:sz w:val="20"/>
          <w:szCs w:val="20"/>
        </w:rPr>
        <w:t xml:space="preserve">chosen 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digital images. Copyright is </w:t>
      </w:r>
      <w:r w:rsidRPr="00E74B2A">
        <w:rPr>
          <w:rFonts w:ascii="Arial" w:hAnsi="Arial" w:cs="Arial"/>
          <w:i/>
          <w:color w:val="000000"/>
          <w:sz w:val="20"/>
          <w:szCs w:val="20"/>
        </w:rPr>
        <w:t>not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 offered as part of the all day packages, but can be purchased for an additional £150 if required</w:t>
      </w:r>
      <w:r w:rsidR="00815921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815921" w:rsidRPr="00815921">
        <w:rPr>
          <w:rFonts w:ascii="Arial" w:hAnsi="Arial" w:cs="Arial"/>
          <w:i/>
          <w:color w:val="000000"/>
          <w:sz w:val="20"/>
          <w:szCs w:val="20"/>
        </w:rPr>
        <w:t>all</w:t>
      </w:r>
      <w:r w:rsidR="00815921">
        <w:rPr>
          <w:rFonts w:ascii="Arial" w:hAnsi="Arial" w:cs="Arial"/>
          <w:color w:val="000000"/>
          <w:sz w:val="20"/>
          <w:szCs w:val="20"/>
        </w:rPr>
        <w:t xml:space="preserve"> your images</w:t>
      </w:r>
      <w:r w:rsidRPr="00FD180B">
        <w:rPr>
          <w:rFonts w:ascii="Arial" w:hAnsi="Arial" w:cs="Arial"/>
          <w:color w:val="000000"/>
          <w:sz w:val="20"/>
          <w:szCs w:val="20"/>
        </w:rPr>
        <w:t>.</w:t>
      </w:r>
    </w:p>
    <w:p w:rsidR="00E74B2A" w:rsidRDefault="00E74B2A" w:rsidP="00E74B2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full usage rights licence for non-commercial purposes </w:t>
      </w:r>
      <w:r w:rsidR="00247052">
        <w:rPr>
          <w:rFonts w:ascii="Arial" w:hAnsi="Arial" w:cs="Arial"/>
          <w:color w:val="000000"/>
          <w:sz w:val="20"/>
          <w:szCs w:val="20"/>
        </w:rPr>
        <w:t xml:space="preserve">allows you to print or distribute your </w:t>
      </w:r>
      <w:r w:rsidR="00815921">
        <w:rPr>
          <w:rFonts w:ascii="Arial" w:hAnsi="Arial" w:cs="Arial"/>
          <w:color w:val="000000"/>
          <w:sz w:val="20"/>
          <w:szCs w:val="20"/>
        </w:rPr>
        <w:t xml:space="preserve">chosen </w:t>
      </w:r>
      <w:r w:rsidR="00247052">
        <w:rPr>
          <w:rFonts w:ascii="Arial" w:hAnsi="Arial" w:cs="Arial"/>
          <w:color w:val="000000"/>
          <w:sz w:val="20"/>
          <w:szCs w:val="20"/>
        </w:rPr>
        <w:t xml:space="preserve">photographs for any reason </w:t>
      </w:r>
      <w:r w:rsidR="00247052" w:rsidRPr="00247052">
        <w:rPr>
          <w:rFonts w:ascii="Arial" w:hAnsi="Arial" w:cs="Arial"/>
          <w:i/>
          <w:color w:val="000000"/>
          <w:sz w:val="20"/>
          <w:szCs w:val="20"/>
        </w:rPr>
        <w:t>excluding</w:t>
      </w:r>
      <w:r w:rsidR="00247052">
        <w:rPr>
          <w:rFonts w:ascii="Arial" w:hAnsi="Arial" w:cs="Arial"/>
          <w:color w:val="000000"/>
          <w:sz w:val="20"/>
          <w:szCs w:val="20"/>
        </w:rPr>
        <w:t xml:space="preserve"> any that might gain you any commercial advantage</w:t>
      </w:r>
      <w:r w:rsidR="0049759F">
        <w:rPr>
          <w:rFonts w:ascii="Arial" w:hAnsi="Arial" w:cs="Arial"/>
          <w:color w:val="000000"/>
          <w:sz w:val="20"/>
          <w:szCs w:val="20"/>
        </w:rPr>
        <w:t>;</w:t>
      </w:r>
      <w:r w:rsidR="00247052">
        <w:rPr>
          <w:rFonts w:ascii="Arial" w:hAnsi="Arial" w:cs="Arial"/>
          <w:color w:val="000000"/>
          <w:sz w:val="20"/>
          <w:szCs w:val="20"/>
        </w:rPr>
        <w:t xml:space="preserve"> </w:t>
      </w:r>
      <w:r w:rsidR="0049759F">
        <w:rPr>
          <w:rFonts w:ascii="Arial" w:hAnsi="Arial" w:cs="Arial"/>
          <w:color w:val="000000"/>
          <w:sz w:val="20"/>
          <w:szCs w:val="20"/>
        </w:rPr>
        <w:t>I require</w:t>
      </w:r>
      <w:r w:rsidR="00247052">
        <w:rPr>
          <w:rFonts w:ascii="Arial" w:hAnsi="Arial" w:cs="Arial"/>
          <w:color w:val="000000"/>
          <w:sz w:val="20"/>
          <w:szCs w:val="20"/>
        </w:rPr>
        <w:t xml:space="preserve"> that credit be given to Chasing Rays Photography for any public use of your images</w:t>
      </w:r>
      <w:r w:rsidR="00815921">
        <w:rPr>
          <w:rFonts w:ascii="Arial" w:hAnsi="Arial" w:cs="Arial"/>
          <w:color w:val="000000"/>
          <w:sz w:val="20"/>
          <w:szCs w:val="20"/>
        </w:rPr>
        <w:t>, including entry in competitions</w:t>
      </w:r>
      <w:r w:rsidR="0049759F">
        <w:rPr>
          <w:rFonts w:ascii="Arial" w:hAnsi="Arial" w:cs="Arial"/>
          <w:color w:val="000000"/>
          <w:sz w:val="20"/>
          <w:szCs w:val="20"/>
        </w:rPr>
        <w:t>, if you have not purchased full copyright (see note 7(iii) below)</w:t>
      </w:r>
      <w:r w:rsidR="00247052">
        <w:rPr>
          <w:rFonts w:ascii="Arial" w:hAnsi="Arial" w:cs="Arial"/>
          <w:color w:val="000000"/>
          <w:sz w:val="20"/>
          <w:szCs w:val="20"/>
        </w:rPr>
        <w:t>. This is offered as a free service with every package.</w:t>
      </w:r>
    </w:p>
    <w:p w:rsidR="00247052" w:rsidRDefault="00247052" w:rsidP="00E74B2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Purchase of copyright allows you to use </w:t>
      </w:r>
      <w:r w:rsidR="00815921">
        <w:rPr>
          <w:rFonts w:ascii="Arial" w:hAnsi="Arial" w:cs="Arial"/>
          <w:color w:val="000000"/>
          <w:sz w:val="20"/>
          <w:szCs w:val="20"/>
        </w:rPr>
        <w:t xml:space="preserve">all </w:t>
      </w:r>
      <w:r>
        <w:rPr>
          <w:rFonts w:ascii="Arial" w:hAnsi="Arial" w:cs="Arial"/>
          <w:color w:val="000000"/>
          <w:sz w:val="20"/>
          <w:szCs w:val="20"/>
        </w:rPr>
        <w:t xml:space="preserve">your images </w:t>
      </w:r>
      <w:r w:rsidR="00815921">
        <w:rPr>
          <w:rFonts w:ascii="Arial" w:hAnsi="Arial" w:cs="Arial"/>
          <w:color w:val="000000"/>
          <w:sz w:val="20"/>
          <w:szCs w:val="20"/>
        </w:rPr>
        <w:t xml:space="preserve">from the day </w:t>
      </w:r>
      <w:r>
        <w:rPr>
          <w:rFonts w:ascii="Arial" w:hAnsi="Arial" w:cs="Arial"/>
          <w:color w:val="000000"/>
          <w:sz w:val="20"/>
          <w:szCs w:val="20"/>
        </w:rPr>
        <w:t>for any personal or commercial reasons you might see fit.</w:t>
      </w:r>
    </w:p>
    <w:p w:rsidR="00247052" w:rsidRDefault="00247052" w:rsidP="00E74B2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Image metadata is tagged as appropriate to reflect your choice as to full usage rights or copyright purchase.</w:t>
      </w:r>
    </w:p>
    <w:p w:rsidR="00247052" w:rsidRDefault="00247052" w:rsidP="00E74B2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choose not to purchase copyright, please note that in any case, images will </w:t>
      </w:r>
      <w:r w:rsidRPr="005A229B">
        <w:rPr>
          <w:rFonts w:ascii="Arial" w:hAnsi="Arial" w:cs="Arial"/>
          <w:i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z w:val="20"/>
          <w:szCs w:val="20"/>
        </w:rPr>
        <w:t xml:space="preserve"> be used for any commercial purpose on my part without having first gained your expressed, written permission for any such use.</w:t>
      </w:r>
    </w:p>
    <w:p w:rsidR="00FD180B" w:rsidRPr="00B36539" w:rsidRDefault="00FD180B" w:rsidP="00B3653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16D8" w:rsidRDefault="00247052" w:rsidP="00F3663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Arranging the time for your all day photo session</w:t>
      </w:r>
      <w:r w:rsidR="0006406B">
        <w:rPr>
          <w:rFonts w:ascii="Arial" w:hAnsi="Arial" w:cs="Arial"/>
          <w:color w:val="000000"/>
          <w:sz w:val="20"/>
          <w:szCs w:val="20"/>
        </w:rPr>
        <w:t>:</w:t>
      </w:r>
    </w:p>
    <w:p w:rsidR="00B36539" w:rsidRDefault="00B36539" w:rsidP="00B3653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180B">
        <w:rPr>
          <w:rFonts w:ascii="Arial" w:hAnsi="Arial" w:cs="Arial"/>
          <w:color w:val="000000"/>
          <w:sz w:val="20"/>
          <w:szCs w:val="20"/>
        </w:rPr>
        <w:t>I understand that your day may well need to take place at specific or perhaps even unusual times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 so please </w:t>
      </w:r>
      <w:r>
        <w:rPr>
          <w:rFonts w:ascii="Arial" w:hAnsi="Arial" w:cs="Arial"/>
          <w:color w:val="000000"/>
          <w:sz w:val="20"/>
          <w:szCs w:val="20"/>
        </w:rPr>
        <w:t>contact me via any of the methods detailed on my website at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EE540D">
          <w:rPr>
            <w:rStyle w:val="Hyperlink"/>
            <w:rFonts w:ascii="Arial" w:hAnsi="Arial" w:cs="Arial"/>
            <w:sz w:val="20"/>
            <w:szCs w:val="20"/>
          </w:rPr>
          <w:t>http://www.chasingrays.co.uk/wpsite/contact/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or at the head of this page 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 xml:space="preserve">arrange the details of </w:t>
      </w:r>
      <w:r w:rsidRPr="00FD180B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all day photo session.</w:t>
      </w:r>
    </w:p>
    <w:p w:rsidR="002916D8" w:rsidRDefault="00247052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My hours of business </w:t>
      </w:r>
      <w:r w:rsidR="00B36539">
        <w:rPr>
          <w:rFonts w:ascii="Arial" w:hAnsi="Arial" w:cs="Arial"/>
          <w:color w:val="000000"/>
          <w:sz w:val="20"/>
          <w:szCs w:val="20"/>
        </w:rPr>
        <w:t>website page is a</w:t>
      </w:r>
      <w:r>
        <w:rPr>
          <w:rFonts w:ascii="Arial" w:hAnsi="Arial" w:cs="Arial"/>
          <w:color w:val="000000"/>
          <w:sz w:val="20"/>
          <w:szCs w:val="20"/>
        </w:rPr>
        <w:t xml:space="preserve"> good a guide to when I am usually available to contact</w:t>
      </w:r>
      <w:r w:rsidR="00B36539">
        <w:rPr>
          <w:rFonts w:ascii="Arial" w:hAnsi="Arial" w:cs="Arial"/>
          <w:color w:val="000000"/>
          <w:sz w:val="20"/>
          <w:szCs w:val="20"/>
        </w:rPr>
        <w:t xml:space="preserve"> directly</w:t>
      </w:r>
      <w:r>
        <w:rPr>
          <w:rFonts w:ascii="Arial" w:hAnsi="Arial" w:cs="Arial"/>
          <w:color w:val="000000"/>
          <w:sz w:val="20"/>
          <w:szCs w:val="20"/>
        </w:rPr>
        <w:t>, though please leave a message if I’m unable to get to my phone.</w:t>
      </w:r>
      <w:r w:rsidR="00B36539">
        <w:rPr>
          <w:rFonts w:ascii="Arial" w:hAnsi="Arial" w:cs="Arial"/>
          <w:color w:val="000000"/>
          <w:sz w:val="20"/>
          <w:szCs w:val="20"/>
        </w:rPr>
        <w:t xml:space="preserve"> Please see my website at </w:t>
      </w:r>
      <w:hyperlink r:id="rId9" w:history="1">
        <w:r w:rsidR="00B36539" w:rsidRPr="00853ACF">
          <w:rPr>
            <w:rStyle w:val="Hyperlink"/>
          </w:rPr>
          <w:t>http://www.chasingrays.co.uk/wpsite/hours-of-business/</w:t>
        </w:r>
      </w:hyperlink>
      <w:r w:rsidR="00B36539"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6155" w:rsidRPr="00B36539" w:rsidRDefault="005A6155" w:rsidP="00B365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6639" w:rsidRDefault="00781336" w:rsidP="00F3663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Organising your photo session</w:t>
      </w:r>
      <w:r w:rsidR="00F36639">
        <w:rPr>
          <w:rFonts w:ascii="Arial" w:hAnsi="Arial" w:cs="Arial"/>
          <w:color w:val="000000"/>
          <w:sz w:val="20"/>
          <w:szCs w:val="20"/>
        </w:rPr>
        <w:t>:</w:t>
      </w:r>
    </w:p>
    <w:p w:rsidR="00781336" w:rsidRDefault="00781336" w:rsidP="00781336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contact me as in </w:t>
      </w:r>
      <w:r w:rsidR="00B36539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in the first in</w:t>
      </w:r>
      <w:r w:rsidR="00247052">
        <w:rPr>
          <w:rFonts w:ascii="Arial" w:hAnsi="Arial" w:cs="Arial"/>
          <w:color w:val="000000"/>
          <w:sz w:val="20"/>
          <w:szCs w:val="20"/>
        </w:rPr>
        <w:t>stance to discuss your needs</w:t>
      </w:r>
      <w:r w:rsidR="00B36539">
        <w:rPr>
          <w:rFonts w:ascii="Arial" w:hAnsi="Arial" w:cs="Arial"/>
          <w:color w:val="000000"/>
          <w:sz w:val="20"/>
          <w:szCs w:val="20"/>
        </w:rPr>
        <w:t xml:space="preserve"> and to</w:t>
      </w:r>
      <w:r w:rsidR="00247052">
        <w:rPr>
          <w:rFonts w:ascii="Arial" w:hAnsi="Arial" w:cs="Arial"/>
          <w:color w:val="000000"/>
          <w:sz w:val="20"/>
          <w:szCs w:val="20"/>
        </w:rPr>
        <w:t xml:space="preserve"> org</w:t>
      </w:r>
      <w:r w:rsidR="001303D6">
        <w:rPr>
          <w:rFonts w:ascii="Arial" w:hAnsi="Arial" w:cs="Arial"/>
          <w:color w:val="000000"/>
          <w:sz w:val="20"/>
          <w:szCs w:val="20"/>
        </w:rPr>
        <w:t>anise your initial consultation and</w:t>
      </w:r>
      <w:r w:rsidR="00247052">
        <w:rPr>
          <w:rFonts w:ascii="Arial" w:hAnsi="Arial" w:cs="Arial"/>
          <w:color w:val="000000"/>
          <w:sz w:val="20"/>
          <w:szCs w:val="20"/>
        </w:rPr>
        <w:t xml:space="preserve"> your pre-shoot (if required)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81336" w:rsidRDefault="00B36539" w:rsidP="00781336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am happy to come to your location of choice for your initial consultation and pre-shoot.</w:t>
      </w:r>
    </w:p>
    <w:p w:rsidR="00217F5B" w:rsidRPr="00760892" w:rsidRDefault="00217F5B" w:rsidP="00760892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47505C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for </w:t>
      </w:r>
      <w:r w:rsidR="007733D6">
        <w:rPr>
          <w:rFonts w:ascii="Arial" w:hAnsi="Arial" w:cs="Arial"/>
          <w:color w:val="000000"/>
          <w:sz w:val="20"/>
          <w:szCs w:val="20"/>
        </w:rPr>
        <w:t>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7733D6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33D6">
        <w:rPr>
          <w:rFonts w:ascii="Arial" w:hAnsi="Arial" w:cs="Arial"/>
          <w:color w:val="000000"/>
          <w:sz w:val="20"/>
          <w:szCs w:val="20"/>
        </w:rPr>
        <w:t>A</w:t>
      </w:r>
      <w:r w:rsidR="00247C99" w:rsidRPr="007733D6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 w:rsidRPr="007733D6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7733D6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</w:t>
      </w:r>
      <w:r w:rsidR="007733D6">
        <w:rPr>
          <w:rFonts w:ascii="Arial" w:hAnsi="Arial" w:cs="Arial"/>
          <w:color w:val="000000"/>
          <w:sz w:val="20"/>
          <w:szCs w:val="20"/>
        </w:rPr>
        <w:t>ding materials will be deleted.</w:t>
      </w:r>
    </w:p>
    <w:p w:rsidR="00247C99" w:rsidRPr="007733D6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33D6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 w:rsidRPr="007733D6">
        <w:rPr>
          <w:rFonts w:ascii="Arial" w:hAnsi="Arial" w:cs="Arial"/>
          <w:color w:val="000000"/>
          <w:sz w:val="20"/>
          <w:szCs w:val="20"/>
        </w:rPr>
        <w:t>.</w:t>
      </w:r>
      <w:r w:rsidRPr="007733D6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7733D6">
        <w:rPr>
          <w:rFonts w:ascii="Arial" w:hAnsi="Arial" w:cs="Arial"/>
          <w:color w:val="000000"/>
          <w:sz w:val="20"/>
          <w:szCs w:val="20"/>
        </w:rPr>
        <w:t>These can vary depending on time of day and week, with peak usage often occurring around 6 pm. I</w:t>
      </w:r>
      <w:r w:rsidRPr="007733D6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 w:rsidRPr="007733D6">
        <w:rPr>
          <w:rFonts w:ascii="Arial" w:hAnsi="Arial" w:cs="Arial"/>
          <w:color w:val="000000"/>
          <w:sz w:val="20"/>
          <w:szCs w:val="20"/>
        </w:rPr>
        <w:t>in 1(</w:t>
      </w:r>
      <w:proofErr w:type="spellStart"/>
      <w:r w:rsidR="007836FA" w:rsidRPr="007733D6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836FA" w:rsidRPr="007733D6">
        <w:rPr>
          <w:rFonts w:ascii="Arial" w:hAnsi="Arial" w:cs="Arial"/>
          <w:color w:val="000000"/>
          <w:sz w:val="20"/>
          <w:szCs w:val="20"/>
        </w:rPr>
        <w:t>) or 1(ii)</w:t>
      </w:r>
      <w:r w:rsidRPr="007733D6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 w:rsidRPr="007733D6">
        <w:rPr>
          <w:rFonts w:ascii="Arial" w:hAnsi="Arial" w:cs="Arial"/>
          <w:color w:val="000000"/>
          <w:sz w:val="20"/>
          <w:szCs w:val="20"/>
        </w:rPr>
        <w:t>delivery of your files</w:t>
      </w:r>
      <w:r w:rsidRPr="007733D6">
        <w:rPr>
          <w:rFonts w:ascii="Arial" w:hAnsi="Arial" w:cs="Arial"/>
          <w:color w:val="000000"/>
          <w:sz w:val="20"/>
          <w:szCs w:val="20"/>
        </w:rPr>
        <w:t>.</w:t>
      </w:r>
    </w:p>
    <w:p w:rsidR="00086DFA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9B244A" w:rsidRPr="00634A56" w:rsidRDefault="009B244A" w:rsidP="00634A5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44A" w:rsidRDefault="009B244A" w:rsidP="009B244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9B244A" w:rsidRDefault="00634A56" w:rsidP="009B244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of d</w:t>
      </w:r>
      <w:r w:rsidR="009B244A">
        <w:rPr>
          <w:rFonts w:ascii="Arial" w:hAnsi="Arial" w:cs="Arial"/>
          <w:color w:val="000000"/>
          <w:sz w:val="20"/>
          <w:szCs w:val="20"/>
        </w:rPr>
        <w:t>ownload accounts:</w:t>
      </w:r>
    </w:p>
    <w:p w:rsidR="009B244A" w:rsidRDefault="009B244A" w:rsidP="009B244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documentation at </w:t>
      </w:r>
      <w:hyperlink r:id="rId10" w:history="1">
        <w:r w:rsidR="007733D6" w:rsidRPr="00853ACF">
          <w:rPr>
            <w:rStyle w:val="Hyperlink"/>
          </w:rPr>
          <w:t>http://www.chasingrays.co.uk/wpsite/client-area/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B244A" w:rsidRPr="009B244A" w:rsidRDefault="009B244A" w:rsidP="009B244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B244A" w:rsidRPr="009B244A" w:rsidSect="002C05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20" w:rsidRDefault="00D35B20" w:rsidP="00CF2F41">
      <w:pPr>
        <w:spacing w:after="0" w:line="240" w:lineRule="auto"/>
      </w:pPr>
      <w:r>
        <w:separator/>
      </w:r>
    </w:p>
  </w:endnote>
  <w:endnote w:type="continuationSeparator" w:id="0">
    <w:p w:rsidR="00D35B20" w:rsidRDefault="00D35B20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2" w:rsidRDefault="008339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2" w:rsidRDefault="008339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2" w:rsidRDefault="00833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20" w:rsidRDefault="00D35B20" w:rsidP="00CF2F41">
      <w:pPr>
        <w:spacing w:after="0" w:line="240" w:lineRule="auto"/>
      </w:pPr>
      <w:r>
        <w:separator/>
      </w:r>
    </w:p>
  </w:footnote>
  <w:footnote w:type="continuationSeparator" w:id="0">
    <w:p w:rsidR="00D35B20" w:rsidRDefault="00D35B20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2" w:rsidRDefault="008339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2" w:rsidRDefault="00A72A02" w:rsidP="00CF2F41">
    <w:pPr>
      <w:pStyle w:val="Header"/>
    </w:pPr>
    <w:r w:rsidRPr="00A72A02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833922" w:rsidRPr="00CF2F41" w:rsidRDefault="00833922" w:rsidP="002F4FC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833922" w:rsidRPr="00CF2F41" w:rsidRDefault="00833922" w:rsidP="002F4FC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833922" w:rsidRPr="00CF2F41" w:rsidRDefault="00833922" w:rsidP="002F4FC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833922" w:rsidRPr="00CF2F41" w:rsidRDefault="00833922" w:rsidP="002F4FC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833922" w:rsidRPr="00CF2F41" w:rsidRDefault="00833922" w:rsidP="002F4FC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833922" w:rsidRPr="002F4FCA" w:rsidRDefault="00833922" w:rsidP="002F4FC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833922" w:rsidRPr="002F4FCA">
      <w:rPr>
        <w:noProof/>
        <w:lang w:eastAsia="en-GB"/>
      </w:rPr>
      <w:drawing>
        <wp:inline distT="0" distB="0" distL="0" distR="0">
          <wp:extent cx="2404596" cy="720000"/>
          <wp:effectExtent l="19050" t="0" r="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459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922" w:rsidRPr="00CF2F41" w:rsidRDefault="00833922" w:rsidP="00CF2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2" w:rsidRDefault="00833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5F"/>
    <w:multiLevelType w:val="hybridMultilevel"/>
    <w:tmpl w:val="8C44A9E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E3E34"/>
    <w:multiLevelType w:val="hybridMultilevel"/>
    <w:tmpl w:val="059ECB6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500F2"/>
    <w:multiLevelType w:val="multilevel"/>
    <w:tmpl w:val="D726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046B9"/>
    <w:multiLevelType w:val="hybridMultilevel"/>
    <w:tmpl w:val="B19E7A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BA1D9F"/>
    <w:multiLevelType w:val="hybridMultilevel"/>
    <w:tmpl w:val="96FCED7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38AD"/>
    <w:rsid w:val="0006406B"/>
    <w:rsid w:val="00075D5F"/>
    <w:rsid w:val="000804E8"/>
    <w:rsid w:val="00086DFA"/>
    <w:rsid w:val="000A6ED3"/>
    <w:rsid w:val="001026BC"/>
    <w:rsid w:val="001303D6"/>
    <w:rsid w:val="00140E55"/>
    <w:rsid w:val="0016032D"/>
    <w:rsid w:val="001A44BB"/>
    <w:rsid w:val="001B56FA"/>
    <w:rsid w:val="001B5927"/>
    <w:rsid w:val="001C4D63"/>
    <w:rsid w:val="001D0A16"/>
    <w:rsid w:val="001D45C9"/>
    <w:rsid w:val="001E053D"/>
    <w:rsid w:val="001E4E86"/>
    <w:rsid w:val="001F36D2"/>
    <w:rsid w:val="001F7089"/>
    <w:rsid w:val="00217F5B"/>
    <w:rsid w:val="00247052"/>
    <w:rsid w:val="00247C99"/>
    <w:rsid w:val="002916D8"/>
    <w:rsid w:val="002C057F"/>
    <w:rsid w:val="002C6F66"/>
    <w:rsid w:val="002C7F13"/>
    <w:rsid w:val="002F1C67"/>
    <w:rsid w:val="002F4FCA"/>
    <w:rsid w:val="003008B5"/>
    <w:rsid w:val="003D3524"/>
    <w:rsid w:val="003E4121"/>
    <w:rsid w:val="004414E9"/>
    <w:rsid w:val="00472CB1"/>
    <w:rsid w:val="0047505C"/>
    <w:rsid w:val="004948F8"/>
    <w:rsid w:val="004960C5"/>
    <w:rsid w:val="0049759F"/>
    <w:rsid w:val="004B50A5"/>
    <w:rsid w:val="004F5395"/>
    <w:rsid w:val="004F7125"/>
    <w:rsid w:val="005A229B"/>
    <w:rsid w:val="005A6155"/>
    <w:rsid w:val="005E5AD2"/>
    <w:rsid w:val="00634A56"/>
    <w:rsid w:val="00675D79"/>
    <w:rsid w:val="006E1F8E"/>
    <w:rsid w:val="006F0C69"/>
    <w:rsid w:val="006F6EE3"/>
    <w:rsid w:val="007501A5"/>
    <w:rsid w:val="00760892"/>
    <w:rsid w:val="007733D6"/>
    <w:rsid w:val="0077690C"/>
    <w:rsid w:val="00781336"/>
    <w:rsid w:val="007836FA"/>
    <w:rsid w:val="007A78B0"/>
    <w:rsid w:val="00815921"/>
    <w:rsid w:val="00833922"/>
    <w:rsid w:val="008B0C27"/>
    <w:rsid w:val="00987551"/>
    <w:rsid w:val="00997EAC"/>
    <w:rsid w:val="009B244A"/>
    <w:rsid w:val="009B6E74"/>
    <w:rsid w:val="009E690A"/>
    <w:rsid w:val="009F1FFA"/>
    <w:rsid w:val="00A20089"/>
    <w:rsid w:val="00A5398D"/>
    <w:rsid w:val="00A7212C"/>
    <w:rsid w:val="00A72A02"/>
    <w:rsid w:val="00B164F5"/>
    <w:rsid w:val="00B36539"/>
    <w:rsid w:val="00C44766"/>
    <w:rsid w:val="00C54E02"/>
    <w:rsid w:val="00CE6C74"/>
    <w:rsid w:val="00CF1704"/>
    <w:rsid w:val="00CF2F41"/>
    <w:rsid w:val="00D331BE"/>
    <w:rsid w:val="00D35B20"/>
    <w:rsid w:val="00D443C7"/>
    <w:rsid w:val="00D56C7A"/>
    <w:rsid w:val="00D831E3"/>
    <w:rsid w:val="00DB7F16"/>
    <w:rsid w:val="00E74B2A"/>
    <w:rsid w:val="00EA5159"/>
    <w:rsid w:val="00EA647C"/>
    <w:rsid w:val="00EE71FE"/>
    <w:rsid w:val="00F23BD8"/>
    <w:rsid w:val="00F36639"/>
    <w:rsid w:val="00FA2D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CA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E69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contac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singrays.co.uk/wpsite/services-and-products/photography-sessions/all-day-sessio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hasingrays.co.uk/wpsite/client-ar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hours-of-busines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24</cp:revision>
  <cp:lastPrinted>2013-07-05T15:50:00Z</cp:lastPrinted>
  <dcterms:created xsi:type="dcterms:W3CDTF">2013-06-30T13:09:00Z</dcterms:created>
  <dcterms:modified xsi:type="dcterms:W3CDTF">2015-03-05T15:17:00Z</dcterms:modified>
</cp:coreProperties>
</file>