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836C04" w:rsidRDefault="006E1F8E" w:rsidP="00A53AFD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3442FC">
        <w:t>Acrylic Frame Products</w:t>
      </w:r>
    </w:p>
    <w:p w:rsidR="00A53AFD" w:rsidRPr="00A53AFD" w:rsidRDefault="00A53AFD" w:rsidP="00A53AFD"/>
    <w:p w:rsidR="007501EC" w:rsidRPr="007501EC" w:rsidRDefault="007501EC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requirements for acrylic frame products:</w:t>
      </w:r>
    </w:p>
    <w:p w:rsidR="00155BD5" w:rsidRDefault="00155BD5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SOME PRODUCTS IN THIS RANGE ARE HEAVY, AND WILL REQUIRE PROFESSIONAL WALL HANGINGS – see notes on my website page at </w:t>
      </w:r>
      <w:hyperlink r:id="rId7" w:history="1">
        <w:r w:rsidR="00674A48" w:rsidRPr="00853ACF">
          <w:rPr>
            <w:rStyle w:val="Hyperlink"/>
          </w:rPr>
          <w:t>http://www.chasingrays.co.uk/wpsite/services-and-products/photographic-frames/acrylic-photo-frames/</w:t>
        </w:r>
      </w:hyperlink>
      <w:r w:rsidR="00674A48">
        <w:t xml:space="preserve"> </w:t>
      </w:r>
      <w:r>
        <w:rPr>
          <w:rFonts w:ascii="Arial" w:hAnsi="Arial" w:cs="Arial"/>
          <w:sz w:val="20"/>
          <w:szCs w:val="20"/>
        </w:rPr>
        <w:t>for more details on specific products.</w:t>
      </w:r>
    </w:p>
    <w:p w:rsidR="00136725" w:rsidRDefault="003442FC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need to supply </w:t>
      </w:r>
      <w:r w:rsidR="00155BD5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image with each product ordered</w:t>
      </w:r>
      <w:r w:rsidR="00136725">
        <w:rPr>
          <w:rFonts w:ascii="Arial" w:hAnsi="Arial" w:cs="Arial"/>
          <w:sz w:val="20"/>
          <w:szCs w:val="20"/>
        </w:rPr>
        <w:t>.</w:t>
      </w:r>
      <w:r w:rsidR="00155BD5">
        <w:rPr>
          <w:rFonts w:ascii="Arial" w:hAnsi="Arial" w:cs="Arial"/>
          <w:sz w:val="20"/>
          <w:szCs w:val="20"/>
        </w:rPr>
        <w:t xml:space="preserve"> More will be required for </w:t>
      </w:r>
      <w:proofErr w:type="spellStart"/>
      <w:r w:rsidR="007A4C2E">
        <w:rPr>
          <w:rFonts w:ascii="Arial" w:hAnsi="Arial" w:cs="Arial"/>
          <w:sz w:val="20"/>
          <w:szCs w:val="20"/>
        </w:rPr>
        <w:t>multiframe</w:t>
      </w:r>
      <w:proofErr w:type="spellEnd"/>
      <w:r w:rsidR="00155BD5">
        <w:rPr>
          <w:rFonts w:ascii="Arial" w:hAnsi="Arial" w:cs="Arial"/>
          <w:sz w:val="20"/>
          <w:szCs w:val="20"/>
        </w:rPr>
        <w:t xml:space="preserve"> </w:t>
      </w:r>
      <w:r w:rsidR="007A4C2E">
        <w:rPr>
          <w:rFonts w:ascii="Arial" w:hAnsi="Arial" w:cs="Arial"/>
          <w:sz w:val="20"/>
          <w:szCs w:val="20"/>
        </w:rPr>
        <w:t>products</w:t>
      </w:r>
      <w:r w:rsidR="00155BD5">
        <w:rPr>
          <w:rFonts w:ascii="Arial" w:hAnsi="Arial" w:cs="Arial"/>
          <w:sz w:val="20"/>
          <w:szCs w:val="20"/>
        </w:rPr>
        <w:t>.</w:t>
      </w:r>
    </w:p>
    <w:p w:rsidR="00674A48" w:rsidRPr="00836C04" w:rsidRDefault="00155BD5" w:rsidP="00674A4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A06B7">
        <w:rPr>
          <w:rFonts w:ascii="Arial" w:hAnsi="Arial" w:cs="Arial"/>
          <w:sz w:val="20"/>
          <w:szCs w:val="20"/>
        </w:rPr>
        <w:t xml:space="preserve">here available, you </w:t>
      </w:r>
      <w:r>
        <w:rPr>
          <w:rFonts w:ascii="Arial" w:hAnsi="Arial" w:cs="Arial"/>
          <w:sz w:val="20"/>
          <w:szCs w:val="20"/>
        </w:rPr>
        <w:t xml:space="preserve">can </w:t>
      </w:r>
      <w:r w:rsidR="001A06B7">
        <w:rPr>
          <w:rFonts w:ascii="Arial" w:hAnsi="Arial" w:cs="Arial"/>
          <w:sz w:val="20"/>
          <w:szCs w:val="20"/>
        </w:rPr>
        <w:t>have a choice of gloss or metallic paper type</w:t>
      </w:r>
      <w:r>
        <w:rPr>
          <w:rFonts w:ascii="Arial" w:hAnsi="Arial" w:cs="Arial"/>
          <w:sz w:val="20"/>
          <w:szCs w:val="20"/>
        </w:rPr>
        <w:t xml:space="preserve">, aspect </w:t>
      </w:r>
      <w:proofErr w:type="spellStart"/>
      <w:r>
        <w:rPr>
          <w:rFonts w:ascii="Arial" w:hAnsi="Arial" w:cs="Arial"/>
          <w:sz w:val="20"/>
          <w:szCs w:val="20"/>
        </w:rPr>
        <w:t>ratios</w:t>
      </w:r>
      <w:proofErr w:type="gramStart"/>
      <w:r w:rsidR="00A53A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and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finishes to your frame, depending on type. </w:t>
      </w:r>
      <w:r w:rsidR="00674A48" w:rsidRPr="00836C04">
        <w:rPr>
          <w:rFonts w:ascii="Arial" w:hAnsi="Arial" w:cs="Arial"/>
          <w:b/>
          <w:i/>
          <w:sz w:val="20"/>
          <w:szCs w:val="20"/>
        </w:rPr>
        <w:t>Please note that a choice of metallic paper for any of the above options will incur an a</w:t>
      </w:r>
      <w:r w:rsidR="00962968">
        <w:rPr>
          <w:rFonts w:ascii="Arial" w:hAnsi="Arial" w:cs="Arial"/>
          <w:b/>
          <w:i/>
          <w:sz w:val="20"/>
          <w:szCs w:val="20"/>
        </w:rPr>
        <w:t>dditional charge of £10.00</w:t>
      </w:r>
      <w:r w:rsidR="00674A48" w:rsidRPr="00836C04">
        <w:rPr>
          <w:rFonts w:ascii="Arial" w:hAnsi="Arial" w:cs="Arial"/>
          <w:b/>
          <w:i/>
          <w:sz w:val="20"/>
          <w:szCs w:val="20"/>
        </w:rPr>
        <w:t>.</w:t>
      </w:r>
    </w:p>
    <w:p w:rsidR="00A53AFD" w:rsidRDefault="00674A48" w:rsidP="00674A4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3AFD">
        <w:rPr>
          <w:rFonts w:ascii="Arial" w:hAnsi="Arial" w:cs="Arial"/>
          <w:sz w:val="20"/>
          <w:szCs w:val="20"/>
        </w:rPr>
        <w:t xml:space="preserve">I am happy to arrange a portrait session to provide you with an image for your small accessories – please contact me as per the details at the head of this page or use my contact details page at </w:t>
      </w:r>
      <w:hyperlink r:id="rId8" w:history="1">
        <w:r w:rsidRPr="00853ACF">
          <w:rPr>
            <w:rStyle w:val="Hyperlink"/>
          </w:rPr>
          <w:t>http://www.chasingrays.co.uk/wpsite/contact/</w:t>
        </w:r>
      </w:hyperlink>
      <w:r w:rsidRPr="00A53AFD">
        <w:rPr>
          <w:rFonts w:ascii="Arial" w:hAnsi="Arial" w:cs="Arial"/>
          <w:sz w:val="20"/>
          <w:szCs w:val="20"/>
        </w:rPr>
        <w:t>. For more details on portrait sessions see my website page at</w:t>
      </w:r>
      <w:r w:rsidR="00A53AFD">
        <w:rPr>
          <w:rFonts w:ascii="Arial" w:hAnsi="Arial" w:cs="Arial"/>
          <w:sz w:val="20"/>
          <w:szCs w:val="20"/>
        </w:rPr>
        <w:t>:</w:t>
      </w:r>
    </w:p>
    <w:p w:rsidR="00674A48" w:rsidRPr="00A53AFD" w:rsidRDefault="004C15C6" w:rsidP="00A53AFD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hyperlink r:id="rId9" w:history="1">
        <w:r w:rsidR="00674A48" w:rsidRPr="00853ACF">
          <w:rPr>
            <w:rStyle w:val="Hyperlink"/>
          </w:rPr>
          <w:t>http://www.chasingrays.co.uk/wpsite/services-and-products/photography-sessions/portrait-sessions/</w:t>
        </w:r>
      </w:hyperlink>
      <w:r w:rsidR="00674A48" w:rsidRPr="00A53AFD">
        <w:rPr>
          <w:rFonts w:ascii="Arial" w:hAnsi="Arial" w:cs="Arial"/>
          <w:sz w:val="20"/>
          <w:szCs w:val="20"/>
        </w:rPr>
        <w:t>.</w:t>
      </w:r>
    </w:p>
    <w:p w:rsidR="00641BD3" w:rsidRPr="00641BD3" w:rsidRDefault="00674A48" w:rsidP="00674A4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 xml:space="preserve">, you may arrange for the creation of an upload account, </w:t>
      </w:r>
      <w:r>
        <w:rPr>
          <w:rFonts w:ascii="Arial" w:hAnsi="Arial" w:cs="Arial"/>
          <w:sz w:val="20"/>
          <w:szCs w:val="20"/>
        </w:rPr>
        <w:t xml:space="preserve">either by contacting directly as per the details in 2(ii), or through my account request form </w:t>
      </w:r>
      <w:r w:rsidRPr="005D2724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. Otherwise, please feel free to supply your own image on CD/ DVD – in each case, please include contact details and any further information you may feel necessary with your CD/ DVD.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206B57" w:rsidRDefault="00206B57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</w:t>
      </w:r>
      <w:r w:rsidR="00404643"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A53AFD" w:rsidRPr="0084689A" w:rsidRDefault="00A53AFD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unsure, please send me a sample image for evaluation at </w:t>
      </w:r>
      <w:hyperlink r:id="rId11" w:history="1">
        <w:r w:rsidRPr="00853ACF">
          <w:rPr>
            <w:rStyle w:val="Hyperlink"/>
          </w:rPr>
          <w:t>http://www.chasingrays.co.uk/wpsite/contact/</w:t>
        </w:r>
      </w:hyperlink>
      <w:r w:rsidRPr="00A53AFD">
        <w:rPr>
          <w:rFonts w:ascii="Arial" w:hAnsi="Arial" w:cs="Arial"/>
          <w:sz w:val="20"/>
          <w:szCs w:val="20"/>
        </w:rPr>
        <w:t>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402EA6" w:rsidRDefault="0047505C" w:rsidP="00402EA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247C99" w:rsidRPr="007836FA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These can vary depending on time of day and week, with peak usage often </w:t>
      </w:r>
      <w:r w:rsidR="00086DFA">
        <w:rPr>
          <w:rFonts w:ascii="Arial" w:hAnsi="Arial" w:cs="Arial"/>
          <w:color w:val="000000"/>
          <w:sz w:val="20"/>
          <w:szCs w:val="20"/>
        </w:rPr>
        <w:lastRenderedPageBreak/>
        <w:t>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>
        <w:rPr>
          <w:rFonts w:ascii="Arial" w:hAnsi="Arial" w:cs="Arial"/>
          <w:color w:val="000000"/>
          <w:sz w:val="20"/>
          <w:szCs w:val="20"/>
        </w:rPr>
        <w:t xml:space="preserve">in </w:t>
      </w:r>
      <w:r w:rsidR="006E4190">
        <w:rPr>
          <w:rFonts w:ascii="Arial" w:hAnsi="Arial" w:cs="Arial"/>
          <w:color w:val="000000"/>
          <w:sz w:val="20"/>
          <w:szCs w:val="20"/>
        </w:rPr>
        <w:t>section</w:t>
      </w:r>
      <w:r w:rsid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6E4190">
        <w:rPr>
          <w:rFonts w:ascii="Arial" w:hAnsi="Arial" w:cs="Arial"/>
          <w:color w:val="000000"/>
          <w:sz w:val="20"/>
          <w:szCs w:val="20"/>
        </w:rPr>
        <w:t>2</w:t>
      </w:r>
      <w:r w:rsidR="007836FA">
        <w:rPr>
          <w:rFonts w:ascii="Arial" w:hAnsi="Arial" w:cs="Arial"/>
          <w:color w:val="000000"/>
          <w:sz w:val="20"/>
          <w:szCs w:val="20"/>
        </w:rPr>
        <w:t>(i</w:t>
      </w:r>
      <w:r w:rsidR="006E4190">
        <w:rPr>
          <w:rFonts w:ascii="Arial" w:hAnsi="Arial" w:cs="Arial"/>
          <w:color w:val="000000"/>
          <w:sz w:val="20"/>
          <w:szCs w:val="20"/>
        </w:rPr>
        <w:t>v</w:t>
      </w:r>
      <w:r w:rsidR="007836FA">
        <w:rPr>
          <w:rFonts w:ascii="Arial" w:hAnsi="Arial" w:cs="Arial"/>
          <w:color w:val="000000"/>
          <w:sz w:val="20"/>
          <w:szCs w:val="20"/>
        </w:rPr>
        <w:t>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A5159" w:rsidRDefault="00EA5159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641BD3" w:rsidRDefault="00641BD3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6E4190" w:rsidRDefault="006E4190" w:rsidP="006E419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download accounts:</w:t>
      </w:r>
    </w:p>
    <w:p w:rsidR="006E4190" w:rsidRDefault="006E4190" w:rsidP="006E4190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12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3" w:history="1">
        <w:r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E4190" w:rsidRDefault="006E4190" w:rsidP="006E419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6E4190" w:rsidRPr="00641BD3" w:rsidRDefault="006E4190" w:rsidP="006E4190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4190" w:rsidRDefault="006E4190" w:rsidP="006E4190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Delivery:</w:t>
      </w:r>
    </w:p>
    <w:p w:rsidR="006E4190" w:rsidRDefault="006E4190" w:rsidP="006E4190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bespoke products require some time to be produced - please allow up to four weeks (20 working days) for delivery of your product from the time you upload/ send your digital image or otherwise from the time of your portrait session.</w:t>
      </w:r>
    </w:p>
    <w:p w:rsidR="00CC100F" w:rsidRPr="006E4190" w:rsidRDefault="006E4190" w:rsidP="00480F2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Postage and packing costs are calculated by the total </w:t>
      </w:r>
      <w:r w:rsidR="00480F28">
        <w:rPr>
          <w:rFonts w:ascii="Arial" w:hAnsi="Arial" w:cs="Arial"/>
          <w:color w:val="000000"/>
          <w:sz w:val="20"/>
          <w:szCs w:val="20"/>
        </w:rPr>
        <w:t>weight</w:t>
      </w:r>
      <w:r>
        <w:rPr>
          <w:rFonts w:ascii="Arial" w:hAnsi="Arial" w:cs="Arial"/>
          <w:color w:val="000000"/>
          <w:sz w:val="20"/>
          <w:szCs w:val="20"/>
        </w:rPr>
        <w:t xml:space="preserve"> of your order</w:t>
      </w:r>
      <w:r w:rsidR="00480F28">
        <w:rPr>
          <w:rFonts w:ascii="Arial" w:hAnsi="Arial" w:cs="Arial"/>
          <w:color w:val="000000"/>
          <w:sz w:val="20"/>
          <w:szCs w:val="20"/>
        </w:rPr>
        <w:t>; this is calculated in real time through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0F28">
        <w:rPr>
          <w:rFonts w:ascii="Arial" w:hAnsi="Arial" w:cs="Arial"/>
          <w:color w:val="000000"/>
          <w:sz w:val="20"/>
          <w:szCs w:val="20"/>
        </w:rPr>
        <w:t>Royal Mail, so the total cost will not be available until you have begun to put items in your basket.</w:t>
      </w:r>
    </w:p>
    <w:sectPr w:rsidR="00CC100F" w:rsidRPr="006E4190" w:rsidSect="002C05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DC" w:rsidRDefault="003F53DC" w:rsidP="00CF2F41">
      <w:pPr>
        <w:spacing w:after="0" w:line="240" w:lineRule="auto"/>
      </w:pPr>
      <w:r>
        <w:separator/>
      </w:r>
    </w:p>
  </w:endnote>
  <w:endnote w:type="continuationSeparator" w:id="0">
    <w:p w:rsidR="003F53DC" w:rsidRDefault="003F53DC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B" w:rsidRDefault="004E4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B" w:rsidRDefault="004E44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B" w:rsidRDefault="004E4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DC" w:rsidRDefault="003F53DC" w:rsidP="00CF2F41">
      <w:pPr>
        <w:spacing w:after="0" w:line="240" w:lineRule="auto"/>
      </w:pPr>
      <w:r>
        <w:separator/>
      </w:r>
    </w:p>
  </w:footnote>
  <w:footnote w:type="continuationSeparator" w:id="0">
    <w:p w:rsidR="003F53DC" w:rsidRDefault="003F53DC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B" w:rsidRDefault="004E4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BA" w:rsidRDefault="004C15C6" w:rsidP="00CF2F41">
    <w:pPr>
      <w:pStyle w:val="Header"/>
    </w:pPr>
    <w:r w:rsidRPr="004C15C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4E440B" w:rsidRPr="00CF2F41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4E440B" w:rsidRPr="00CF2F41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4E440B" w:rsidRPr="00CF2F41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4E440B" w:rsidRPr="00CF2F41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4E440B" w:rsidRPr="00CF2F41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B527BA" w:rsidRPr="004E440B" w:rsidRDefault="004E440B" w:rsidP="004E4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BA0350" w:rsidRPr="00BA0350">
      <w:rPr>
        <w:noProof/>
        <w:lang w:eastAsia="en-GB"/>
      </w:rPr>
      <w:drawing>
        <wp:inline distT="0" distB="0" distL="0" distR="0">
          <wp:extent cx="2415190" cy="720000"/>
          <wp:effectExtent l="19050" t="0" r="416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5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7BA" w:rsidRPr="00CF2F41" w:rsidRDefault="00B527BA" w:rsidP="00CF2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B" w:rsidRDefault="004E4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D9F"/>
    <w:multiLevelType w:val="hybridMultilevel"/>
    <w:tmpl w:val="E67CAF1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57EA2B6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6267D"/>
    <w:rsid w:val="0006406B"/>
    <w:rsid w:val="00073855"/>
    <w:rsid w:val="00075D5F"/>
    <w:rsid w:val="00086DFA"/>
    <w:rsid w:val="00092AD3"/>
    <w:rsid w:val="000C476C"/>
    <w:rsid w:val="001026BC"/>
    <w:rsid w:val="00136725"/>
    <w:rsid w:val="00140E55"/>
    <w:rsid w:val="00155BD5"/>
    <w:rsid w:val="00163E40"/>
    <w:rsid w:val="001A06B7"/>
    <w:rsid w:val="001A44BB"/>
    <w:rsid w:val="001B56FA"/>
    <w:rsid w:val="001B5927"/>
    <w:rsid w:val="001C6F8C"/>
    <w:rsid w:val="001F479C"/>
    <w:rsid w:val="001F6B99"/>
    <w:rsid w:val="001F7089"/>
    <w:rsid w:val="00206B57"/>
    <w:rsid w:val="00245161"/>
    <w:rsid w:val="00247C99"/>
    <w:rsid w:val="00274B1B"/>
    <w:rsid w:val="002916D8"/>
    <w:rsid w:val="002C057F"/>
    <w:rsid w:val="002C71B4"/>
    <w:rsid w:val="002C7F13"/>
    <w:rsid w:val="00311B4B"/>
    <w:rsid w:val="003442FC"/>
    <w:rsid w:val="003E570E"/>
    <w:rsid w:val="003E57F7"/>
    <w:rsid w:val="003F152B"/>
    <w:rsid w:val="003F53DC"/>
    <w:rsid w:val="00402EA6"/>
    <w:rsid w:val="00404507"/>
    <w:rsid w:val="00404643"/>
    <w:rsid w:val="004414E9"/>
    <w:rsid w:val="0047505C"/>
    <w:rsid w:val="00480F28"/>
    <w:rsid w:val="004948F8"/>
    <w:rsid w:val="004A6B23"/>
    <w:rsid w:val="004C15C6"/>
    <w:rsid w:val="004E440B"/>
    <w:rsid w:val="004F5395"/>
    <w:rsid w:val="004F7125"/>
    <w:rsid w:val="005B339C"/>
    <w:rsid w:val="005D2724"/>
    <w:rsid w:val="005F2A7F"/>
    <w:rsid w:val="00604F77"/>
    <w:rsid w:val="00641BD3"/>
    <w:rsid w:val="00674A48"/>
    <w:rsid w:val="006A5B4E"/>
    <w:rsid w:val="006E1F8E"/>
    <w:rsid w:val="006E4190"/>
    <w:rsid w:val="00740198"/>
    <w:rsid w:val="007501A5"/>
    <w:rsid w:val="007501EC"/>
    <w:rsid w:val="00760892"/>
    <w:rsid w:val="0077690C"/>
    <w:rsid w:val="00781336"/>
    <w:rsid w:val="007836FA"/>
    <w:rsid w:val="00787CE4"/>
    <w:rsid w:val="007A4C2E"/>
    <w:rsid w:val="007A78B0"/>
    <w:rsid w:val="008179BB"/>
    <w:rsid w:val="00836C04"/>
    <w:rsid w:val="0084689A"/>
    <w:rsid w:val="008506A4"/>
    <w:rsid w:val="008579D1"/>
    <w:rsid w:val="00863EE8"/>
    <w:rsid w:val="00882D5F"/>
    <w:rsid w:val="008832D2"/>
    <w:rsid w:val="008A0184"/>
    <w:rsid w:val="008B3ABA"/>
    <w:rsid w:val="008B3EE7"/>
    <w:rsid w:val="008C5047"/>
    <w:rsid w:val="008D0AE9"/>
    <w:rsid w:val="008F5BF3"/>
    <w:rsid w:val="00962968"/>
    <w:rsid w:val="009B244A"/>
    <w:rsid w:val="009F1FFA"/>
    <w:rsid w:val="00A5398D"/>
    <w:rsid w:val="00A53AFD"/>
    <w:rsid w:val="00A80D5E"/>
    <w:rsid w:val="00AC4DB2"/>
    <w:rsid w:val="00AF48C9"/>
    <w:rsid w:val="00B164F5"/>
    <w:rsid w:val="00B527BA"/>
    <w:rsid w:val="00BA0350"/>
    <w:rsid w:val="00C64658"/>
    <w:rsid w:val="00C66244"/>
    <w:rsid w:val="00CC100F"/>
    <w:rsid w:val="00CC2F7B"/>
    <w:rsid w:val="00CC3066"/>
    <w:rsid w:val="00CF125C"/>
    <w:rsid w:val="00CF2F41"/>
    <w:rsid w:val="00D20490"/>
    <w:rsid w:val="00D34BB4"/>
    <w:rsid w:val="00D5176B"/>
    <w:rsid w:val="00D57147"/>
    <w:rsid w:val="00D614F4"/>
    <w:rsid w:val="00D831E3"/>
    <w:rsid w:val="00D9765C"/>
    <w:rsid w:val="00DC7E65"/>
    <w:rsid w:val="00DE5467"/>
    <w:rsid w:val="00DF2690"/>
    <w:rsid w:val="00E20518"/>
    <w:rsid w:val="00E22FC5"/>
    <w:rsid w:val="00E33C33"/>
    <w:rsid w:val="00E55D84"/>
    <w:rsid w:val="00E57952"/>
    <w:rsid w:val="00EA5159"/>
    <w:rsid w:val="00EE71FE"/>
    <w:rsid w:val="00F03BFF"/>
    <w:rsid w:val="00F06091"/>
    <w:rsid w:val="00F1311C"/>
    <w:rsid w:val="00F23BD8"/>
    <w:rsid w:val="00F3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0B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ontact/" TargetMode="External"/><Relationship Id="rId13" Type="http://schemas.openxmlformats.org/officeDocument/2006/relationships/hyperlink" Target="http://www.chasingrays.co.uk/wpsite/price-lists-and-guid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asingrays.co.uk/wpsite/services-and-products/photographic-frames/acrylic-photo-frames/" TargetMode="External"/><Relationship Id="rId12" Type="http://schemas.openxmlformats.org/officeDocument/2006/relationships/hyperlink" Target="http://www.chasingrays.co.uk/wpsite/client-are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singrays.co.uk/wpsite/contac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hasingrays.co.uk/wpsite/client-area/download-account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services-and-products/photography-sessions/portrait-session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32</cp:revision>
  <cp:lastPrinted>2013-08-01T11:29:00Z</cp:lastPrinted>
  <dcterms:created xsi:type="dcterms:W3CDTF">2012-07-14T22:21:00Z</dcterms:created>
  <dcterms:modified xsi:type="dcterms:W3CDTF">2016-04-26T23:39:00Z</dcterms:modified>
</cp:coreProperties>
</file>